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7123" w14:textId="6966A379" w:rsidR="00A13A76" w:rsidRPr="00DD4C0A" w:rsidRDefault="00DD4C0A" w:rsidP="00766674">
      <w:pPr>
        <w:spacing w:line="240" w:lineRule="auto"/>
        <w:ind w:left="3540" w:right="-567" w:firstLine="708"/>
        <w:rPr>
          <w:rFonts w:cstheme="minorHAnsi"/>
          <w:b/>
          <w:smallCaps/>
          <w:sz w:val="32"/>
          <w:szCs w:val="32"/>
        </w:rPr>
      </w:pPr>
      <w:r w:rsidRPr="00DD4C0A">
        <w:rPr>
          <w:rFonts w:cstheme="minorHAnsi"/>
          <w:b/>
          <w:small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3EB332A" wp14:editId="267C0CC8">
            <wp:simplePos x="0" y="0"/>
            <wp:positionH relativeFrom="column">
              <wp:posOffset>368637</wp:posOffset>
            </wp:positionH>
            <wp:positionV relativeFrom="paragraph">
              <wp:posOffset>103</wp:posOffset>
            </wp:positionV>
            <wp:extent cx="2082735" cy="502415"/>
            <wp:effectExtent l="0" t="0" r="63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735" cy="50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674">
        <w:rPr>
          <w:rFonts w:cstheme="minorHAnsi"/>
          <w:b/>
          <w:smallCaps/>
          <w:sz w:val="32"/>
          <w:szCs w:val="32"/>
        </w:rPr>
        <w:t xml:space="preserve">            </w:t>
      </w:r>
      <w:r w:rsidR="003D430F">
        <w:rPr>
          <w:rFonts w:cstheme="minorHAnsi"/>
          <w:b/>
          <w:smallCaps/>
          <w:sz w:val="32"/>
          <w:szCs w:val="32"/>
        </w:rPr>
        <w:tab/>
      </w:r>
      <w:r w:rsidR="00C07204" w:rsidRPr="00DD4C0A">
        <w:rPr>
          <w:rFonts w:cstheme="minorHAnsi"/>
          <w:b/>
          <w:smallCaps/>
          <w:sz w:val="32"/>
          <w:szCs w:val="32"/>
        </w:rPr>
        <w:t>A</w:t>
      </w:r>
      <w:r w:rsidR="00A13A76" w:rsidRPr="00DD4C0A">
        <w:rPr>
          <w:rFonts w:cstheme="minorHAnsi"/>
          <w:b/>
          <w:smallCaps/>
          <w:sz w:val="32"/>
          <w:szCs w:val="32"/>
        </w:rPr>
        <w:t>ssemblée Générale ANPGM</w:t>
      </w:r>
    </w:p>
    <w:p w14:paraId="347C0977" w14:textId="51C79C30" w:rsidR="00C07204" w:rsidRPr="00565E83" w:rsidRDefault="00565E83" w:rsidP="00565E83">
      <w:pPr>
        <w:spacing w:line="240" w:lineRule="auto"/>
        <w:ind w:left="4956" w:right="-567"/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 xml:space="preserve">Journée du </w:t>
      </w:r>
      <w:r w:rsidR="00B3258F" w:rsidRPr="00565E83">
        <w:rPr>
          <w:rFonts w:cstheme="minorHAnsi"/>
          <w:b/>
          <w:smallCaps/>
          <w:sz w:val="28"/>
          <w:szCs w:val="28"/>
        </w:rPr>
        <w:t>3</w:t>
      </w:r>
      <w:r w:rsidR="002E443E" w:rsidRPr="00565E83">
        <w:rPr>
          <w:rFonts w:cstheme="minorHAnsi"/>
          <w:b/>
          <w:smallCaps/>
          <w:sz w:val="28"/>
          <w:szCs w:val="28"/>
        </w:rPr>
        <w:t>0</w:t>
      </w:r>
      <w:r w:rsidR="00F54211" w:rsidRPr="00565E83">
        <w:rPr>
          <w:rFonts w:cstheme="minorHAnsi"/>
          <w:b/>
          <w:smallCaps/>
          <w:sz w:val="28"/>
          <w:szCs w:val="28"/>
        </w:rPr>
        <w:t xml:space="preserve"> juin</w:t>
      </w:r>
      <w:r w:rsidR="00A13A76" w:rsidRPr="00565E83">
        <w:rPr>
          <w:rFonts w:cstheme="minorHAnsi"/>
          <w:b/>
          <w:smallCaps/>
          <w:sz w:val="28"/>
          <w:szCs w:val="28"/>
        </w:rPr>
        <w:t xml:space="preserve"> 2022 en distanciel</w:t>
      </w:r>
    </w:p>
    <w:p w14:paraId="13359EE8" w14:textId="3257B279" w:rsidR="00A13A76" w:rsidRPr="00A13A76" w:rsidRDefault="00A13A76" w:rsidP="00173B13">
      <w:pPr>
        <w:spacing w:line="240" w:lineRule="auto"/>
        <w:ind w:right="-567"/>
        <w:rPr>
          <w:rFonts w:cstheme="minorHAnsi"/>
          <w:b/>
          <w:i/>
          <w:iCs/>
          <w:color w:val="808080" w:themeColor="background1" w:themeShade="80"/>
          <w:sz w:val="24"/>
          <w:szCs w:val="24"/>
        </w:rPr>
      </w:pPr>
      <w:r w:rsidRPr="00A13A76">
        <w:rPr>
          <w:rFonts w:cstheme="minorHAnsi"/>
          <w:b/>
          <w:i/>
          <w:iCs/>
          <w:color w:val="808080" w:themeColor="background1" w:themeShade="80"/>
          <w:sz w:val="24"/>
          <w:szCs w:val="24"/>
        </w:rPr>
        <w:t>Programme</w:t>
      </w:r>
      <w:r w:rsidR="00653062">
        <w:rPr>
          <w:rFonts w:cstheme="minorHAnsi"/>
          <w:b/>
          <w:i/>
          <w:iCs/>
          <w:color w:val="808080" w:themeColor="background1" w:themeShade="80"/>
          <w:sz w:val="24"/>
          <w:szCs w:val="24"/>
        </w:rPr>
        <w:t xml:space="preserve"> </w:t>
      </w:r>
      <w:r w:rsidR="003D430F">
        <w:rPr>
          <w:rFonts w:cstheme="minorHAnsi"/>
          <w:b/>
          <w:i/>
          <w:iCs/>
          <w:color w:val="808080" w:themeColor="background1" w:themeShade="80"/>
          <w:sz w:val="24"/>
          <w:szCs w:val="24"/>
        </w:rPr>
        <w:tab/>
      </w:r>
      <w:r w:rsidR="003D430F">
        <w:rPr>
          <w:rFonts w:cstheme="minorHAnsi"/>
          <w:b/>
          <w:i/>
          <w:iCs/>
          <w:color w:val="808080" w:themeColor="background1" w:themeShade="80"/>
          <w:sz w:val="24"/>
          <w:szCs w:val="24"/>
        </w:rPr>
        <w:tab/>
      </w:r>
      <w:r w:rsidR="003D430F">
        <w:rPr>
          <w:rFonts w:cstheme="minorHAnsi"/>
          <w:b/>
          <w:i/>
          <w:iCs/>
          <w:color w:val="808080" w:themeColor="background1" w:themeShade="80"/>
          <w:sz w:val="24"/>
          <w:szCs w:val="24"/>
        </w:rPr>
        <w:tab/>
      </w:r>
      <w:r w:rsidR="003D430F">
        <w:rPr>
          <w:rFonts w:cstheme="minorHAnsi"/>
          <w:b/>
          <w:i/>
          <w:iCs/>
          <w:color w:val="808080" w:themeColor="background1" w:themeShade="80"/>
          <w:sz w:val="24"/>
          <w:szCs w:val="24"/>
        </w:rPr>
        <w:tab/>
      </w:r>
      <w:r w:rsidR="003D430F">
        <w:rPr>
          <w:rFonts w:cstheme="minorHAnsi"/>
          <w:b/>
          <w:i/>
          <w:iCs/>
          <w:color w:val="808080" w:themeColor="background1" w:themeShade="80"/>
          <w:sz w:val="24"/>
          <w:szCs w:val="24"/>
        </w:rPr>
        <w:tab/>
      </w:r>
      <w:r w:rsidR="003D430F">
        <w:rPr>
          <w:rFonts w:cstheme="minorHAnsi"/>
          <w:b/>
          <w:i/>
          <w:iCs/>
          <w:color w:val="808080" w:themeColor="background1" w:themeShade="80"/>
          <w:sz w:val="24"/>
          <w:szCs w:val="24"/>
        </w:rPr>
        <w:tab/>
      </w:r>
      <w:r w:rsidR="003D430F">
        <w:rPr>
          <w:rFonts w:cstheme="minorHAnsi"/>
          <w:b/>
          <w:i/>
          <w:iCs/>
          <w:color w:val="808080" w:themeColor="background1" w:themeShade="80"/>
          <w:sz w:val="24"/>
          <w:szCs w:val="24"/>
        </w:rPr>
        <w:tab/>
      </w:r>
      <w:r w:rsidR="003D430F">
        <w:rPr>
          <w:rFonts w:cstheme="minorHAnsi"/>
          <w:b/>
          <w:i/>
          <w:iCs/>
          <w:color w:val="808080" w:themeColor="background1" w:themeShade="80"/>
          <w:sz w:val="24"/>
          <w:szCs w:val="24"/>
        </w:rPr>
        <w:tab/>
        <w:t>voir</w:t>
      </w:r>
      <w:r w:rsidR="00653062">
        <w:rPr>
          <w:rFonts w:cstheme="minorHAnsi"/>
          <w:b/>
          <w:i/>
          <w:iCs/>
          <w:color w:val="808080" w:themeColor="background1" w:themeShade="80"/>
          <w:sz w:val="24"/>
          <w:szCs w:val="24"/>
        </w:rPr>
        <w:t xml:space="preserve"> lien de connexion </w:t>
      </w:r>
      <w:r w:rsidR="003D430F">
        <w:rPr>
          <w:rFonts w:cstheme="minorHAnsi"/>
          <w:b/>
          <w:i/>
          <w:iCs/>
          <w:color w:val="808080" w:themeColor="background1" w:themeShade="80"/>
          <w:sz w:val="24"/>
          <w:szCs w:val="24"/>
        </w:rPr>
        <w:t>page 2</w:t>
      </w:r>
    </w:p>
    <w:p w14:paraId="2B91CA61" w14:textId="5CF08ADA" w:rsidR="00A13A76" w:rsidRPr="00F54211" w:rsidRDefault="00A13A76" w:rsidP="00173B13">
      <w:pPr>
        <w:spacing w:line="240" w:lineRule="auto"/>
        <w:ind w:right="-567"/>
        <w:rPr>
          <w:rFonts w:cstheme="minorHAnsi"/>
          <w:smallCaps/>
          <w:sz w:val="24"/>
          <w:szCs w:val="24"/>
        </w:rPr>
      </w:pPr>
      <w:r w:rsidRPr="00F54211">
        <w:rPr>
          <w:rFonts w:cstheme="minorHAnsi"/>
          <w:b/>
          <w:smallCaps/>
          <w:sz w:val="24"/>
          <w:szCs w:val="24"/>
        </w:rPr>
        <w:t>Matinée consacrée aux prédictions in silico et tests fonctionnels</w:t>
      </w:r>
      <w:r>
        <w:rPr>
          <w:rFonts w:cstheme="minorHAnsi"/>
          <w:b/>
          <w:smallCaps/>
          <w:sz w:val="24"/>
          <w:szCs w:val="24"/>
        </w:rPr>
        <w:t xml:space="preserve"> </w:t>
      </w:r>
      <w:r w:rsidRPr="00F54211">
        <w:rPr>
          <w:rFonts w:cstheme="minorHAnsi"/>
          <w:smallCaps/>
          <w:sz w:val="24"/>
          <w:szCs w:val="24"/>
        </w:rPr>
        <w:t xml:space="preserve">: </w:t>
      </w:r>
    </w:p>
    <w:p w14:paraId="130DC036" w14:textId="3C066C83" w:rsidR="00A13A76" w:rsidRDefault="00A13A76" w:rsidP="00173B13">
      <w:pPr>
        <w:spacing w:line="24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10H</w:t>
      </w:r>
      <w:r w:rsidR="00173B1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Introduction : </w:t>
      </w:r>
      <w:r w:rsidRPr="00E44B66">
        <w:rPr>
          <w:rFonts w:cstheme="minorHAnsi"/>
          <w:b/>
          <w:sz w:val="24"/>
          <w:szCs w:val="24"/>
        </w:rPr>
        <w:t>le GT « tests fonctionnels » du PFMG</w:t>
      </w:r>
      <w:r>
        <w:rPr>
          <w:rFonts w:cstheme="minorHAnsi"/>
          <w:sz w:val="24"/>
          <w:szCs w:val="24"/>
        </w:rPr>
        <w:t xml:space="preserve"> (Claude Houdayer) </w:t>
      </w:r>
    </w:p>
    <w:p w14:paraId="11938A59" w14:textId="1BBC7014" w:rsidR="00A13A76" w:rsidRDefault="00A13A76" w:rsidP="00173B13">
      <w:pPr>
        <w:spacing w:line="24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10H05</w:t>
      </w:r>
      <w:r w:rsidR="00173B13">
        <w:rPr>
          <w:rFonts w:cstheme="minorHAnsi"/>
          <w:sz w:val="24"/>
          <w:szCs w:val="24"/>
        </w:rPr>
        <w:tab/>
      </w:r>
      <w:r w:rsidR="00173B13">
        <w:rPr>
          <w:rFonts w:cstheme="minorHAnsi"/>
          <w:sz w:val="24"/>
          <w:szCs w:val="24"/>
        </w:rPr>
        <w:tab/>
      </w:r>
      <w:r w:rsidRPr="00E44B66">
        <w:rPr>
          <w:rFonts w:cstheme="minorHAnsi"/>
          <w:b/>
          <w:sz w:val="24"/>
          <w:szCs w:val="24"/>
        </w:rPr>
        <w:t>Mobidetails</w:t>
      </w:r>
      <w:r>
        <w:rPr>
          <w:rFonts w:cstheme="minorHAnsi"/>
          <w:sz w:val="24"/>
          <w:szCs w:val="24"/>
        </w:rPr>
        <w:t xml:space="preserve"> (David Baux) </w:t>
      </w:r>
    </w:p>
    <w:p w14:paraId="008557D1" w14:textId="6EAC5CB0" w:rsidR="00A13A76" w:rsidRDefault="00A13A76" w:rsidP="00173B13">
      <w:pPr>
        <w:spacing w:line="24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10h35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13A76">
        <w:rPr>
          <w:rFonts w:cstheme="minorHAnsi"/>
          <w:b/>
          <w:bCs/>
          <w:sz w:val="24"/>
          <w:szCs w:val="24"/>
        </w:rPr>
        <w:t>MIZTLI,</w:t>
      </w:r>
      <w:r>
        <w:rPr>
          <w:rFonts w:cstheme="minorHAnsi"/>
          <w:sz w:val="24"/>
          <w:szCs w:val="24"/>
        </w:rPr>
        <w:t xml:space="preserve"> aide à </w:t>
      </w:r>
      <w:r w:rsidRPr="00E44B66">
        <w:rPr>
          <w:rFonts w:cstheme="minorHAnsi"/>
          <w:b/>
          <w:sz w:val="24"/>
          <w:szCs w:val="24"/>
        </w:rPr>
        <w:t>l’interprétation au niveau protéique</w:t>
      </w:r>
      <w:r>
        <w:rPr>
          <w:rFonts w:cstheme="minorHAnsi"/>
          <w:sz w:val="24"/>
          <w:szCs w:val="24"/>
        </w:rPr>
        <w:t xml:space="preserve"> (André Blavier) </w:t>
      </w:r>
    </w:p>
    <w:p w14:paraId="15E31456" w14:textId="3CCB222C" w:rsidR="00173B13" w:rsidRPr="00F91079" w:rsidRDefault="00A13A76" w:rsidP="00173B13">
      <w:pPr>
        <w:spacing w:line="240" w:lineRule="auto"/>
        <w:ind w:right="-567"/>
        <w:rPr>
          <w:rFonts w:cstheme="minorHAnsi"/>
          <w:i/>
          <w:iCs/>
          <w:color w:val="808080" w:themeColor="background1" w:themeShade="80"/>
          <w:sz w:val="20"/>
          <w:szCs w:val="20"/>
        </w:rPr>
      </w:pPr>
      <w:r w:rsidRPr="00F91079">
        <w:rPr>
          <w:rFonts w:cstheme="minorHAnsi"/>
          <w:b/>
          <w:i/>
          <w:iCs/>
          <w:color w:val="808080" w:themeColor="background1" w:themeShade="80"/>
          <w:sz w:val="20"/>
          <w:szCs w:val="20"/>
        </w:rPr>
        <w:t>PAUSE</w:t>
      </w:r>
      <w:r w:rsidRPr="00F91079">
        <w:rPr>
          <w:rFonts w:cstheme="minorHAnsi"/>
          <w:i/>
          <w:iCs/>
          <w:color w:val="808080" w:themeColor="background1" w:themeShade="80"/>
          <w:sz w:val="20"/>
          <w:szCs w:val="20"/>
        </w:rPr>
        <w:t xml:space="preserve"> 10 min</w:t>
      </w:r>
    </w:p>
    <w:p w14:paraId="4B6AC8A9" w14:textId="3E952337" w:rsidR="00A13A76" w:rsidRDefault="00A13A76" w:rsidP="00173B13">
      <w:pPr>
        <w:spacing w:line="24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11h15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44B66">
        <w:rPr>
          <w:rFonts w:cstheme="minorHAnsi"/>
          <w:b/>
          <w:sz w:val="24"/>
          <w:szCs w:val="24"/>
        </w:rPr>
        <w:t>GT « transcrits »</w:t>
      </w:r>
      <w:r w:rsidRPr="00766674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état des nouvelles recommandations (le GT) </w:t>
      </w:r>
    </w:p>
    <w:p w14:paraId="67914B6C" w14:textId="6B6EB859" w:rsidR="00A13A76" w:rsidRDefault="00A13A76" w:rsidP="00173B13">
      <w:pPr>
        <w:spacing w:line="240" w:lineRule="auto"/>
        <w:ind w:left="1416" w:right="-567" w:hanging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11h35</w:t>
      </w:r>
      <w:r>
        <w:rPr>
          <w:rFonts w:cstheme="minorHAnsi"/>
          <w:sz w:val="24"/>
          <w:szCs w:val="24"/>
        </w:rPr>
        <w:tab/>
      </w:r>
      <w:r w:rsidRPr="00E44B66">
        <w:rPr>
          <w:rFonts w:cstheme="minorHAnsi"/>
          <w:b/>
          <w:sz w:val="24"/>
          <w:szCs w:val="24"/>
        </w:rPr>
        <w:t>Les épisignatures</w:t>
      </w:r>
      <w:r>
        <w:rPr>
          <w:rFonts w:cstheme="minorHAnsi"/>
          <w:sz w:val="24"/>
          <w:szCs w:val="24"/>
        </w:rPr>
        <w:t xml:space="preserve"> (Amélie Piton au nom du réseau DI, topo construit avec AS Lèbre, G</w:t>
      </w:r>
      <w:r w:rsidR="00173B1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Nicolas et P Saugier – Veber) </w:t>
      </w:r>
    </w:p>
    <w:p w14:paraId="535FDFA4" w14:textId="6CD8D73F" w:rsidR="00A13A76" w:rsidRPr="00F91079" w:rsidRDefault="00A13A76" w:rsidP="00173B13">
      <w:pPr>
        <w:pStyle w:val="NormalWeb"/>
        <w:ind w:right="-567"/>
        <w:rPr>
          <w:rFonts w:asciiTheme="minorHAnsi" w:hAnsiTheme="minorHAnsi" w:cstheme="minorHAnsi"/>
          <w:i/>
          <w:iCs/>
          <w:color w:val="808080" w:themeColor="background1" w:themeShade="80"/>
          <w:sz w:val="21"/>
          <w:szCs w:val="21"/>
        </w:rPr>
      </w:pPr>
      <w:r w:rsidRPr="00F91079">
        <w:rPr>
          <w:rFonts w:asciiTheme="minorHAnsi" w:hAnsiTheme="minorHAnsi" w:cstheme="minorHAnsi"/>
          <w:b/>
          <w:i/>
          <w:iCs/>
          <w:color w:val="808080" w:themeColor="background1" w:themeShade="80"/>
          <w:sz w:val="21"/>
          <w:szCs w:val="21"/>
        </w:rPr>
        <w:t>Clôture</w:t>
      </w:r>
      <w:r w:rsidRPr="00F91079">
        <w:rPr>
          <w:rFonts w:asciiTheme="minorHAnsi" w:hAnsiTheme="minorHAnsi" w:cstheme="minorHAnsi"/>
          <w:i/>
          <w:iCs/>
          <w:color w:val="808080" w:themeColor="background1" w:themeShade="80"/>
          <w:sz w:val="21"/>
          <w:szCs w:val="21"/>
        </w:rPr>
        <w:t> : 12h15</w:t>
      </w:r>
    </w:p>
    <w:p w14:paraId="2B7543B0" w14:textId="017206A0" w:rsidR="00A13A76" w:rsidRDefault="00A13A76" w:rsidP="00173B13">
      <w:pPr>
        <w:pStyle w:val="NormalWeb"/>
        <w:ind w:right="-567"/>
        <w:rPr>
          <w:rFonts w:asciiTheme="minorHAnsi" w:hAnsiTheme="minorHAnsi" w:cstheme="minorHAnsi"/>
          <w:i/>
          <w:iCs/>
          <w:color w:val="808080" w:themeColor="background1" w:themeShade="80"/>
        </w:rPr>
      </w:pPr>
    </w:p>
    <w:p w14:paraId="0E74DE87" w14:textId="77777777" w:rsidR="00565E83" w:rsidRPr="00565E83" w:rsidRDefault="00565E83" w:rsidP="00173B13">
      <w:pPr>
        <w:pStyle w:val="NormalWeb"/>
        <w:ind w:right="-567"/>
        <w:rPr>
          <w:rFonts w:asciiTheme="minorHAnsi" w:hAnsiTheme="minorHAnsi" w:cstheme="minorHAnsi"/>
          <w:sz w:val="4"/>
          <w:szCs w:val="4"/>
        </w:rPr>
      </w:pPr>
    </w:p>
    <w:p w14:paraId="1583FAAB" w14:textId="0202D1C9" w:rsidR="00502185" w:rsidRDefault="00A13A76" w:rsidP="00DD4C0A">
      <w:pPr>
        <w:pStyle w:val="NormalWeb"/>
        <w:ind w:right="-567"/>
        <w:rPr>
          <w:rFonts w:asciiTheme="minorHAnsi" w:hAnsiTheme="minorHAnsi" w:cstheme="minorHAnsi"/>
          <w:b/>
          <w:smallCaps/>
          <w:lang w:eastAsia="en-US"/>
        </w:rPr>
      </w:pPr>
      <w:r w:rsidRPr="00A13A76">
        <w:rPr>
          <w:rFonts w:asciiTheme="minorHAnsi" w:hAnsiTheme="minorHAnsi" w:cstheme="minorHAnsi"/>
          <w:b/>
          <w:smallCaps/>
          <w:lang w:eastAsia="en-US"/>
        </w:rPr>
        <w:t xml:space="preserve">Après-midi : Assemblée Générale </w:t>
      </w:r>
    </w:p>
    <w:p w14:paraId="4136C2B8" w14:textId="77777777" w:rsidR="00DD4C0A" w:rsidRPr="00DD4C0A" w:rsidRDefault="00DD4C0A" w:rsidP="00DD4C0A">
      <w:pPr>
        <w:pStyle w:val="NormalWeb"/>
        <w:ind w:right="-567"/>
        <w:rPr>
          <w:rFonts w:asciiTheme="minorHAnsi" w:hAnsiTheme="minorHAnsi" w:cstheme="minorHAnsi"/>
          <w:b/>
          <w:bCs/>
        </w:rPr>
      </w:pPr>
    </w:p>
    <w:p w14:paraId="03341CD6" w14:textId="318B4E5B" w:rsidR="005A3738" w:rsidRDefault="00173B13" w:rsidP="00DD4C0A">
      <w:pPr>
        <w:spacing w:line="240" w:lineRule="auto"/>
        <w:ind w:left="1416" w:right="-567" w:hanging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R</w:t>
      </w:r>
      <w:r w:rsidR="00B3258F" w:rsidRPr="00857008">
        <w:rPr>
          <w:rFonts w:cstheme="minorHAnsi"/>
          <w:b/>
          <w:sz w:val="24"/>
          <w:szCs w:val="24"/>
        </w:rPr>
        <w:t xml:space="preserve">apport </w:t>
      </w:r>
      <w:r w:rsidR="00B3258F">
        <w:rPr>
          <w:rFonts w:cstheme="minorHAnsi"/>
          <w:sz w:val="24"/>
          <w:szCs w:val="24"/>
        </w:rPr>
        <w:t>moral, rapport financier et vote sur les comptes </w:t>
      </w:r>
      <w:r w:rsidR="006769B5">
        <w:rPr>
          <w:rFonts w:cstheme="minorHAnsi"/>
          <w:sz w:val="24"/>
          <w:szCs w:val="24"/>
        </w:rPr>
        <w:t xml:space="preserve"> (C Houdayer, N Calmels)</w:t>
      </w:r>
    </w:p>
    <w:p w14:paraId="0142DF64" w14:textId="66D8F9A4" w:rsidR="00B3258F" w:rsidRDefault="00173B13" w:rsidP="00DD4C0A">
      <w:pPr>
        <w:spacing w:line="24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14h10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3258F" w:rsidRPr="00857008">
        <w:rPr>
          <w:rFonts w:cstheme="minorHAnsi"/>
          <w:b/>
          <w:sz w:val="24"/>
          <w:szCs w:val="24"/>
        </w:rPr>
        <w:t>IVDR</w:t>
      </w:r>
      <w:r w:rsidR="009A1DF1">
        <w:rPr>
          <w:rFonts w:cstheme="minorHAnsi"/>
          <w:sz w:val="24"/>
          <w:szCs w:val="24"/>
        </w:rPr>
        <w:t> (Eli</w:t>
      </w:r>
      <w:r w:rsidR="008A1F6F">
        <w:rPr>
          <w:rFonts w:cstheme="minorHAnsi"/>
          <w:sz w:val="24"/>
          <w:szCs w:val="24"/>
        </w:rPr>
        <w:t>z</w:t>
      </w:r>
      <w:r w:rsidR="009A1DF1">
        <w:rPr>
          <w:rFonts w:cstheme="minorHAnsi"/>
          <w:sz w:val="24"/>
          <w:szCs w:val="24"/>
        </w:rPr>
        <w:t>abeth</w:t>
      </w:r>
      <w:r w:rsidR="00E92171">
        <w:rPr>
          <w:rFonts w:cstheme="minorHAnsi"/>
          <w:sz w:val="24"/>
          <w:szCs w:val="24"/>
        </w:rPr>
        <w:t xml:space="preserve"> Macintyre) </w:t>
      </w:r>
    </w:p>
    <w:p w14:paraId="7D80A1CB" w14:textId="4DE2FA87" w:rsidR="00467410" w:rsidRDefault="00173B13" w:rsidP="00DD4C0A">
      <w:pPr>
        <w:spacing w:line="24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14h30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P</w:t>
      </w:r>
      <w:r w:rsidR="009C7928" w:rsidRPr="00857008">
        <w:rPr>
          <w:rFonts w:cstheme="minorHAnsi"/>
          <w:b/>
          <w:sz w:val="24"/>
          <w:szCs w:val="24"/>
        </w:rPr>
        <w:t>oint COFRAC, nouveau GTA de génétique</w:t>
      </w:r>
      <w:r w:rsidR="009C7928" w:rsidRPr="000D00A8">
        <w:rPr>
          <w:rFonts w:cstheme="minorHAnsi"/>
          <w:sz w:val="24"/>
          <w:szCs w:val="24"/>
        </w:rPr>
        <w:t xml:space="preserve"> (Nadège</w:t>
      </w:r>
      <w:r w:rsidR="009C7928">
        <w:rPr>
          <w:rFonts w:cstheme="minorHAnsi"/>
          <w:sz w:val="24"/>
          <w:szCs w:val="24"/>
        </w:rPr>
        <w:t xml:space="preserve"> Calmels</w:t>
      </w:r>
      <w:r w:rsidR="009C7928" w:rsidRPr="000D00A8">
        <w:rPr>
          <w:rFonts w:cstheme="minorHAnsi"/>
          <w:sz w:val="24"/>
          <w:szCs w:val="24"/>
        </w:rPr>
        <w:t>)</w:t>
      </w:r>
      <w:r w:rsidR="009C7928">
        <w:rPr>
          <w:rFonts w:cstheme="minorHAnsi"/>
          <w:sz w:val="24"/>
          <w:szCs w:val="24"/>
        </w:rPr>
        <w:t> </w:t>
      </w:r>
    </w:p>
    <w:p w14:paraId="4ACBEEDD" w14:textId="20A24CCB" w:rsidR="003813E7" w:rsidRDefault="00173B13" w:rsidP="00DD4C0A">
      <w:pPr>
        <w:spacing w:line="24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14h45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C</w:t>
      </w:r>
      <w:r w:rsidR="003813E7" w:rsidRPr="00C41814">
        <w:rPr>
          <w:rFonts w:cstheme="minorHAnsi"/>
          <w:b/>
          <w:sz w:val="24"/>
          <w:szCs w:val="24"/>
        </w:rPr>
        <w:t>orrespondants ANPGM des FSMR</w:t>
      </w:r>
      <w:r w:rsidR="003813E7">
        <w:rPr>
          <w:rFonts w:cstheme="minorHAnsi"/>
          <w:sz w:val="24"/>
          <w:szCs w:val="24"/>
        </w:rPr>
        <w:t> : impor</w:t>
      </w:r>
      <w:r w:rsidR="009C7928">
        <w:rPr>
          <w:rFonts w:cstheme="minorHAnsi"/>
          <w:sz w:val="24"/>
          <w:szCs w:val="24"/>
        </w:rPr>
        <w:t>tance (Cécile Acquaviva) </w:t>
      </w:r>
    </w:p>
    <w:p w14:paraId="0C976057" w14:textId="503063BA" w:rsidR="00467410" w:rsidRDefault="00173B13" w:rsidP="00DD4C0A">
      <w:pPr>
        <w:spacing w:line="24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14h50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</w:t>
      </w:r>
      <w:r w:rsidR="005A3738">
        <w:rPr>
          <w:rFonts w:cstheme="minorHAnsi"/>
          <w:sz w:val="24"/>
          <w:szCs w:val="24"/>
        </w:rPr>
        <w:t>ouveaux</w:t>
      </w:r>
      <w:r w:rsidR="00E0159B" w:rsidRPr="000D00A8">
        <w:rPr>
          <w:rFonts w:cstheme="minorHAnsi"/>
          <w:sz w:val="24"/>
          <w:szCs w:val="24"/>
        </w:rPr>
        <w:t xml:space="preserve"> rapports</w:t>
      </w:r>
      <w:r w:rsidR="005A3738">
        <w:rPr>
          <w:rFonts w:cstheme="minorHAnsi"/>
          <w:sz w:val="24"/>
          <w:szCs w:val="24"/>
        </w:rPr>
        <w:t xml:space="preserve"> de l’</w:t>
      </w:r>
      <w:r w:rsidR="005A3738" w:rsidRPr="00857008">
        <w:rPr>
          <w:rFonts w:cstheme="minorHAnsi"/>
          <w:b/>
          <w:sz w:val="24"/>
          <w:szCs w:val="24"/>
        </w:rPr>
        <w:t>ABM</w:t>
      </w:r>
      <w:r w:rsidR="00B3258F">
        <w:rPr>
          <w:rFonts w:cstheme="minorHAnsi"/>
          <w:sz w:val="24"/>
          <w:szCs w:val="24"/>
        </w:rPr>
        <w:t> :</w:t>
      </w:r>
      <w:r w:rsidR="00C41814">
        <w:rPr>
          <w:rFonts w:cstheme="minorHAnsi"/>
          <w:sz w:val="24"/>
          <w:szCs w:val="24"/>
        </w:rPr>
        <w:t xml:space="preserve"> infos et mise </w:t>
      </w:r>
      <w:r w:rsidR="00B3258F">
        <w:rPr>
          <w:rFonts w:cstheme="minorHAnsi"/>
          <w:sz w:val="24"/>
          <w:szCs w:val="24"/>
        </w:rPr>
        <w:t>e</w:t>
      </w:r>
      <w:r w:rsidR="00C41814">
        <w:rPr>
          <w:rFonts w:cstheme="minorHAnsi"/>
          <w:sz w:val="24"/>
          <w:szCs w:val="24"/>
        </w:rPr>
        <w:t>n</w:t>
      </w:r>
      <w:r w:rsidR="00B3258F">
        <w:rPr>
          <w:rFonts w:cstheme="minorHAnsi"/>
          <w:sz w:val="24"/>
          <w:szCs w:val="24"/>
        </w:rPr>
        <w:t xml:space="preserve"> place en pratique</w:t>
      </w:r>
      <w:r w:rsidR="00C41814">
        <w:rPr>
          <w:rFonts w:cstheme="minorHAnsi"/>
          <w:sz w:val="24"/>
          <w:szCs w:val="24"/>
        </w:rPr>
        <w:t xml:space="preserve"> </w:t>
      </w:r>
      <w:r w:rsidR="005A3738">
        <w:rPr>
          <w:rFonts w:cstheme="minorHAnsi"/>
          <w:sz w:val="24"/>
          <w:szCs w:val="24"/>
        </w:rPr>
        <w:t>(Véronique</w:t>
      </w:r>
      <w:r w:rsidR="009C7928">
        <w:rPr>
          <w:rFonts w:cstheme="minorHAnsi"/>
          <w:sz w:val="24"/>
          <w:szCs w:val="24"/>
        </w:rPr>
        <w:t xml:space="preserve"> Tardy) </w:t>
      </w:r>
    </w:p>
    <w:p w14:paraId="2657AB18" w14:textId="071B0B6E" w:rsidR="00B3258F" w:rsidRDefault="00173B13" w:rsidP="00DD4C0A">
      <w:pPr>
        <w:spacing w:line="24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15h05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3258F" w:rsidRPr="00857008">
        <w:rPr>
          <w:rFonts w:cstheme="minorHAnsi"/>
          <w:b/>
          <w:sz w:val="24"/>
          <w:szCs w:val="24"/>
        </w:rPr>
        <w:t>Retour sur les f</w:t>
      </w:r>
      <w:r w:rsidR="00E0159B" w:rsidRPr="00857008">
        <w:rPr>
          <w:rFonts w:cstheme="minorHAnsi"/>
          <w:b/>
          <w:sz w:val="24"/>
          <w:szCs w:val="24"/>
        </w:rPr>
        <w:t>ormation</w:t>
      </w:r>
      <w:r w:rsidR="00B3258F" w:rsidRPr="00857008">
        <w:rPr>
          <w:rFonts w:cstheme="minorHAnsi"/>
          <w:b/>
          <w:sz w:val="24"/>
          <w:szCs w:val="24"/>
        </w:rPr>
        <w:t>s ANPGM</w:t>
      </w:r>
      <w:r w:rsidR="00E0159B" w:rsidRPr="000D00A8">
        <w:rPr>
          <w:rFonts w:cstheme="minorHAnsi"/>
          <w:sz w:val="24"/>
          <w:szCs w:val="24"/>
        </w:rPr>
        <w:t xml:space="preserve"> (</w:t>
      </w:r>
      <w:r w:rsidR="00B3258F">
        <w:rPr>
          <w:rFonts w:cstheme="minorHAnsi"/>
          <w:sz w:val="24"/>
          <w:szCs w:val="24"/>
        </w:rPr>
        <w:t>N</w:t>
      </w:r>
      <w:r w:rsidR="00E0159B" w:rsidRPr="000D00A8">
        <w:rPr>
          <w:rFonts w:cstheme="minorHAnsi"/>
          <w:sz w:val="24"/>
          <w:szCs w:val="24"/>
        </w:rPr>
        <w:t>adège</w:t>
      </w:r>
      <w:r w:rsidR="00C41814">
        <w:rPr>
          <w:rFonts w:cstheme="minorHAnsi"/>
          <w:sz w:val="24"/>
          <w:szCs w:val="24"/>
        </w:rPr>
        <w:t xml:space="preserve"> Calmels</w:t>
      </w:r>
      <w:r w:rsidR="00E0159B" w:rsidRPr="000D00A8">
        <w:rPr>
          <w:rFonts w:cstheme="minorHAnsi"/>
          <w:sz w:val="24"/>
          <w:szCs w:val="24"/>
        </w:rPr>
        <w:t>)</w:t>
      </w:r>
      <w:r w:rsidR="00857008">
        <w:rPr>
          <w:rFonts w:cstheme="minorHAnsi"/>
          <w:sz w:val="24"/>
          <w:szCs w:val="24"/>
        </w:rPr>
        <w:t> </w:t>
      </w:r>
    </w:p>
    <w:p w14:paraId="48B1BCEA" w14:textId="53A58986" w:rsidR="00F82892" w:rsidRPr="00F82892" w:rsidRDefault="00173B13" w:rsidP="00DD4C0A">
      <w:pPr>
        <w:spacing w:line="240" w:lineRule="auto"/>
        <w:ind w:right="-567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</w:rPr>
        <w:t>15h25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I</w:t>
      </w:r>
      <w:r w:rsidR="00B3258F" w:rsidRPr="00857008">
        <w:rPr>
          <w:rFonts w:cstheme="minorHAnsi"/>
          <w:b/>
          <w:sz w:val="24"/>
          <w:szCs w:val="24"/>
        </w:rPr>
        <w:t>nfo</w:t>
      </w:r>
      <w:r w:rsidR="00C41814">
        <w:rPr>
          <w:rFonts w:cstheme="minorHAnsi"/>
          <w:b/>
          <w:sz w:val="24"/>
          <w:szCs w:val="24"/>
        </w:rPr>
        <w:t>rmation</w:t>
      </w:r>
      <w:r w:rsidR="00502185">
        <w:rPr>
          <w:rFonts w:cstheme="minorHAnsi"/>
          <w:b/>
          <w:sz w:val="24"/>
          <w:szCs w:val="24"/>
        </w:rPr>
        <w:t>s</w:t>
      </w:r>
      <w:r w:rsidR="00B3258F" w:rsidRPr="00857008">
        <w:rPr>
          <w:rFonts w:cstheme="minorHAnsi"/>
          <w:b/>
          <w:sz w:val="24"/>
          <w:szCs w:val="24"/>
        </w:rPr>
        <w:t xml:space="preserve"> </w:t>
      </w:r>
      <w:r w:rsidR="008824F4" w:rsidRPr="00857008">
        <w:rPr>
          <w:rFonts w:cstheme="minorHAnsi"/>
          <w:b/>
          <w:sz w:val="24"/>
          <w:szCs w:val="24"/>
        </w:rPr>
        <w:t>GT formation PFMG</w:t>
      </w:r>
      <w:r w:rsidR="008824F4">
        <w:rPr>
          <w:rFonts w:cstheme="minorHAnsi"/>
          <w:sz w:val="24"/>
          <w:szCs w:val="24"/>
        </w:rPr>
        <w:t> </w:t>
      </w:r>
      <w:r w:rsidR="00002EAB">
        <w:rPr>
          <w:rFonts w:cstheme="minorHAnsi"/>
          <w:sz w:val="24"/>
          <w:szCs w:val="24"/>
        </w:rPr>
        <w:t>(Aurélien</w:t>
      </w:r>
      <w:r>
        <w:rPr>
          <w:rFonts w:cstheme="minorHAnsi"/>
          <w:sz w:val="24"/>
          <w:szCs w:val="24"/>
        </w:rPr>
        <w:t xml:space="preserve"> Trimouille</w:t>
      </w:r>
      <w:r w:rsidR="00002EAB">
        <w:rPr>
          <w:rFonts w:cstheme="minorHAnsi"/>
          <w:sz w:val="24"/>
          <w:szCs w:val="24"/>
        </w:rPr>
        <w:t>)</w:t>
      </w:r>
    </w:p>
    <w:p w14:paraId="65A94AED" w14:textId="77777777" w:rsidR="00C41814" w:rsidRPr="00F91079" w:rsidRDefault="00C41814" w:rsidP="00173B13">
      <w:pPr>
        <w:spacing w:line="240" w:lineRule="auto"/>
        <w:ind w:right="-567"/>
        <w:rPr>
          <w:rFonts w:cstheme="minorHAnsi"/>
          <w:b/>
          <w:i/>
          <w:iCs/>
          <w:color w:val="808080" w:themeColor="background1" w:themeShade="80"/>
          <w:sz w:val="20"/>
          <w:szCs w:val="20"/>
        </w:rPr>
      </w:pPr>
      <w:r w:rsidRPr="00F91079">
        <w:rPr>
          <w:rFonts w:cstheme="minorHAnsi"/>
          <w:b/>
          <w:i/>
          <w:iCs/>
          <w:color w:val="808080" w:themeColor="background1" w:themeShade="80"/>
          <w:sz w:val="20"/>
          <w:szCs w:val="20"/>
        </w:rPr>
        <w:t>PAUSE</w:t>
      </w:r>
      <w:r w:rsidR="00F82892" w:rsidRPr="00F91079">
        <w:rPr>
          <w:rFonts w:cstheme="minorHAnsi"/>
          <w:b/>
          <w:i/>
          <w:iCs/>
          <w:color w:val="808080" w:themeColor="background1" w:themeShade="80"/>
          <w:sz w:val="20"/>
          <w:szCs w:val="20"/>
        </w:rPr>
        <w:t xml:space="preserve"> 15 min</w:t>
      </w:r>
    </w:p>
    <w:p w14:paraId="2AAC51D9" w14:textId="77777777" w:rsidR="00F82892" w:rsidRPr="00DD4C0A" w:rsidRDefault="00F82892" w:rsidP="00173B13">
      <w:pPr>
        <w:spacing w:line="240" w:lineRule="auto"/>
        <w:ind w:right="-567"/>
        <w:rPr>
          <w:rFonts w:cstheme="minorHAnsi"/>
          <w:b/>
          <w:sz w:val="2"/>
          <w:szCs w:val="2"/>
        </w:rPr>
      </w:pPr>
    </w:p>
    <w:p w14:paraId="2FCCACF4" w14:textId="2CEDEC76" w:rsidR="00D83065" w:rsidRDefault="00173B13" w:rsidP="00173B13">
      <w:pPr>
        <w:spacing w:line="24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15h50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0159B" w:rsidRPr="00857008">
        <w:rPr>
          <w:rFonts w:cstheme="minorHAnsi"/>
          <w:b/>
          <w:sz w:val="24"/>
          <w:szCs w:val="24"/>
        </w:rPr>
        <w:t>CNP</w:t>
      </w:r>
      <w:r w:rsidR="00C41814">
        <w:rPr>
          <w:rFonts w:cstheme="minorHAnsi"/>
          <w:sz w:val="24"/>
          <w:szCs w:val="24"/>
        </w:rPr>
        <w:t xml:space="preserve"> </w:t>
      </w:r>
      <w:r w:rsidR="00C41814" w:rsidRPr="00C41814">
        <w:rPr>
          <w:rFonts w:cstheme="minorHAnsi"/>
          <w:b/>
          <w:sz w:val="24"/>
          <w:szCs w:val="24"/>
        </w:rPr>
        <w:t>de génétique</w:t>
      </w:r>
      <w:r w:rsidR="00C41814">
        <w:rPr>
          <w:rFonts w:cstheme="minorHAnsi"/>
          <w:sz w:val="24"/>
          <w:szCs w:val="24"/>
        </w:rPr>
        <w:t> : nouvelle composition, mis</w:t>
      </w:r>
      <w:r w:rsidR="008A1F6F">
        <w:rPr>
          <w:rFonts w:cstheme="minorHAnsi"/>
          <w:sz w:val="24"/>
          <w:szCs w:val="24"/>
        </w:rPr>
        <w:t>s</w:t>
      </w:r>
      <w:r w:rsidR="00C41814">
        <w:rPr>
          <w:rFonts w:cstheme="minorHAnsi"/>
          <w:sz w:val="24"/>
          <w:szCs w:val="24"/>
        </w:rPr>
        <w:t>ions et rôles (Cédric Le Maréchal) </w:t>
      </w:r>
    </w:p>
    <w:p w14:paraId="5A13CC2E" w14:textId="24807F4C" w:rsidR="00D83065" w:rsidRDefault="00173B13" w:rsidP="00173B13">
      <w:pPr>
        <w:spacing w:line="24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16h10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3258F" w:rsidRPr="00857008">
        <w:rPr>
          <w:rFonts w:cstheme="minorHAnsi"/>
          <w:b/>
          <w:sz w:val="24"/>
          <w:szCs w:val="24"/>
        </w:rPr>
        <w:t>Signature des CR de Génétique</w:t>
      </w:r>
      <w:r w:rsidR="00B3258F">
        <w:rPr>
          <w:rFonts w:cstheme="minorHAnsi"/>
          <w:sz w:val="24"/>
          <w:szCs w:val="24"/>
        </w:rPr>
        <w:t> : qui est autorisé ? (Pierre</w:t>
      </w:r>
      <w:r w:rsidR="00C41814">
        <w:rPr>
          <w:rFonts w:cstheme="minorHAnsi"/>
          <w:sz w:val="24"/>
          <w:szCs w:val="24"/>
        </w:rPr>
        <w:t xml:space="preserve"> Blanc</w:t>
      </w:r>
      <w:r w:rsidR="00B3258F">
        <w:rPr>
          <w:rFonts w:cstheme="minorHAnsi"/>
          <w:sz w:val="24"/>
          <w:szCs w:val="24"/>
        </w:rPr>
        <w:t>)</w:t>
      </w:r>
      <w:r w:rsidR="00C41814">
        <w:rPr>
          <w:rFonts w:cstheme="minorHAnsi"/>
          <w:sz w:val="24"/>
          <w:szCs w:val="24"/>
        </w:rPr>
        <w:t> </w:t>
      </w:r>
    </w:p>
    <w:p w14:paraId="448CDBC0" w14:textId="7FE3AFDE" w:rsidR="00CA5ACD" w:rsidRDefault="00173B13" w:rsidP="00173B13">
      <w:pPr>
        <w:spacing w:line="240" w:lineRule="auto"/>
        <w:ind w:left="1416" w:right="-567" w:hanging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16h25</w:t>
      </w:r>
      <w:r>
        <w:rPr>
          <w:rFonts w:cstheme="minorHAnsi"/>
          <w:sz w:val="24"/>
          <w:szCs w:val="24"/>
        </w:rPr>
        <w:tab/>
        <w:t>P</w:t>
      </w:r>
      <w:r w:rsidR="00CA5ACD">
        <w:rPr>
          <w:rFonts w:cstheme="minorHAnsi"/>
          <w:sz w:val="24"/>
          <w:szCs w:val="24"/>
        </w:rPr>
        <w:t xml:space="preserve">résence des </w:t>
      </w:r>
      <w:r w:rsidR="00CA5ACD" w:rsidRPr="002E443E">
        <w:rPr>
          <w:rFonts w:cstheme="minorHAnsi"/>
          <w:b/>
          <w:sz w:val="24"/>
          <w:szCs w:val="24"/>
        </w:rPr>
        <w:t xml:space="preserve">CR de génétique dans le dossier </w:t>
      </w:r>
      <w:r w:rsidR="00927E03">
        <w:rPr>
          <w:rFonts w:cstheme="minorHAnsi"/>
          <w:b/>
          <w:sz w:val="24"/>
          <w:szCs w:val="24"/>
        </w:rPr>
        <w:t xml:space="preserve">médical </w:t>
      </w:r>
      <w:r w:rsidR="00CA5ACD" w:rsidRPr="002E443E">
        <w:rPr>
          <w:rFonts w:cstheme="minorHAnsi"/>
          <w:b/>
          <w:sz w:val="24"/>
          <w:szCs w:val="24"/>
        </w:rPr>
        <w:t>informatisé</w:t>
      </w:r>
      <w:r w:rsidR="00CA5ACD">
        <w:rPr>
          <w:rFonts w:cstheme="minorHAnsi"/>
          <w:sz w:val="24"/>
          <w:szCs w:val="24"/>
        </w:rPr>
        <w:t> </w:t>
      </w:r>
      <w:r w:rsidR="00CA5ACD" w:rsidRPr="00502185">
        <w:rPr>
          <w:rFonts w:cstheme="minorHAnsi"/>
          <w:b/>
          <w:sz w:val="24"/>
          <w:szCs w:val="24"/>
        </w:rPr>
        <w:t>partagé</w:t>
      </w:r>
      <w:r w:rsidR="00766674">
        <w:rPr>
          <w:rFonts w:cstheme="minorHAnsi"/>
          <w:b/>
          <w:sz w:val="24"/>
          <w:szCs w:val="24"/>
        </w:rPr>
        <w:t xml:space="preserve"> </w:t>
      </w:r>
      <w:r w:rsidR="00CA5ACD">
        <w:rPr>
          <w:rFonts w:cstheme="minorHAnsi"/>
          <w:sz w:val="24"/>
          <w:szCs w:val="24"/>
        </w:rPr>
        <w:t>: retour du sondage</w:t>
      </w:r>
      <w:r w:rsidR="009C7928">
        <w:rPr>
          <w:rFonts w:cstheme="minorHAnsi"/>
          <w:sz w:val="24"/>
          <w:szCs w:val="24"/>
        </w:rPr>
        <w:t xml:space="preserve"> (Anne</w:t>
      </w:r>
      <w:r>
        <w:rPr>
          <w:rFonts w:cstheme="minorHAnsi"/>
          <w:sz w:val="24"/>
          <w:szCs w:val="24"/>
        </w:rPr>
        <w:t xml:space="preserve"> Bergougnoux</w:t>
      </w:r>
      <w:r w:rsidR="009C7928">
        <w:rPr>
          <w:rFonts w:cstheme="minorHAnsi"/>
          <w:sz w:val="24"/>
          <w:szCs w:val="24"/>
        </w:rPr>
        <w:t>) </w:t>
      </w:r>
    </w:p>
    <w:p w14:paraId="5A5FDCD5" w14:textId="0CFAFB17" w:rsidR="009A1DF1" w:rsidRPr="00FB4CC1" w:rsidRDefault="00173B13" w:rsidP="00FB4CC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cstheme="minorHAnsi"/>
          <w:sz w:val="24"/>
          <w:szCs w:val="24"/>
        </w:rPr>
        <w:t>16h45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B4CC1" w:rsidRPr="00FB4CC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Les avancées du Collecteur Analyseur de Données (CAD)</w:t>
      </w:r>
      <w:r w:rsidR="00FB4C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92171">
        <w:rPr>
          <w:rFonts w:cstheme="minorHAnsi"/>
          <w:sz w:val="24"/>
          <w:szCs w:val="24"/>
        </w:rPr>
        <w:t xml:space="preserve">(Anne Jouvenceau) </w:t>
      </w:r>
    </w:p>
    <w:p w14:paraId="11C26DF0" w14:textId="4FA72FED" w:rsidR="009A1DF1" w:rsidRPr="00F91079" w:rsidRDefault="00FB755F" w:rsidP="00173B13">
      <w:pPr>
        <w:spacing w:line="240" w:lineRule="auto"/>
        <w:ind w:right="-567"/>
        <w:rPr>
          <w:rFonts w:cstheme="minorHAnsi"/>
          <w:b/>
          <w:i/>
          <w:iCs/>
          <w:color w:val="808080" w:themeColor="background1" w:themeShade="80"/>
          <w:sz w:val="20"/>
          <w:szCs w:val="20"/>
        </w:rPr>
      </w:pPr>
      <w:r w:rsidRPr="00F91079">
        <w:rPr>
          <w:rFonts w:cstheme="minorHAnsi"/>
          <w:b/>
          <w:i/>
          <w:iCs/>
          <w:color w:val="808080" w:themeColor="background1" w:themeShade="80"/>
          <w:sz w:val="20"/>
          <w:szCs w:val="20"/>
        </w:rPr>
        <w:t>PAUSE</w:t>
      </w:r>
      <w:r w:rsidR="009A1DF1" w:rsidRPr="00F91079">
        <w:rPr>
          <w:rFonts w:cstheme="minorHAnsi"/>
          <w:b/>
          <w:i/>
          <w:iCs/>
          <w:color w:val="808080" w:themeColor="background1" w:themeShade="80"/>
          <w:sz w:val="20"/>
          <w:szCs w:val="20"/>
        </w:rPr>
        <w:t xml:space="preserve"> 15 min</w:t>
      </w:r>
    </w:p>
    <w:p w14:paraId="5BE67B33" w14:textId="77777777" w:rsidR="00173B13" w:rsidRPr="00766674" w:rsidRDefault="00173B13" w:rsidP="00173B13">
      <w:pPr>
        <w:spacing w:line="240" w:lineRule="auto"/>
        <w:ind w:right="-567"/>
        <w:rPr>
          <w:rFonts w:cstheme="minorHAnsi"/>
          <w:b/>
          <w:i/>
          <w:iCs/>
          <w:color w:val="808080" w:themeColor="background1" w:themeShade="80"/>
          <w:sz w:val="4"/>
          <w:szCs w:val="4"/>
        </w:rPr>
      </w:pPr>
    </w:p>
    <w:p w14:paraId="244D49AB" w14:textId="77777777" w:rsidR="00565E83" w:rsidRDefault="00173B13" w:rsidP="00173B13">
      <w:pPr>
        <w:spacing w:line="240" w:lineRule="auto"/>
        <w:ind w:right="-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17h20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FB755F" w:rsidRPr="009A1DF1">
        <w:rPr>
          <w:b/>
          <w:iCs/>
          <w:sz w:val="24"/>
          <w:szCs w:val="24"/>
        </w:rPr>
        <w:t>Discussion</w:t>
      </w:r>
      <w:r w:rsidR="00FB755F" w:rsidRPr="00FB755F">
        <w:rPr>
          <w:iCs/>
          <w:sz w:val="24"/>
          <w:szCs w:val="24"/>
        </w:rPr>
        <w:t xml:space="preserve"> avec l’ensemble des participant.es </w:t>
      </w:r>
    </w:p>
    <w:p w14:paraId="2D8738D0" w14:textId="1C55D807" w:rsidR="009A1DF1" w:rsidRPr="00565E83" w:rsidRDefault="00173B13" w:rsidP="00565E83">
      <w:pPr>
        <w:spacing w:line="240" w:lineRule="auto"/>
        <w:ind w:left="1416" w:right="-567"/>
        <w:rPr>
          <w:iCs/>
          <w:sz w:val="24"/>
          <w:szCs w:val="24"/>
        </w:rPr>
      </w:pPr>
      <w:r>
        <w:rPr>
          <w:iCs/>
          <w:sz w:val="24"/>
          <w:szCs w:val="24"/>
        </w:rPr>
        <w:t>L</w:t>
      </w:r>
      <w:r w:rsidR="00FB755F" w:rsidRPr="00FB755F">
        <w:rPr>
          <w:iCs/>
          <w:sz w:val="24"/>
          <w:szCs w:val="24"/>
        </w:rPr>
        <w:t>a génétique biologique 3 ans après le démarrage du Plan France Médecine Génomique</w:t>
      </w:r>
      <w:r w:rsidR="00DD4C0A">
        <w:rPr>
          <w:iCs/>
          <w:sz w:val="24"/>
          <w:szCs w:val="24"/>
        </w:rPr>
        <w:t xml:space="preserve"> </w:t>
      </w:r>
      <w:r w:rsidR="00FB755F" w:rsidRPr="00FB755F">
        <w:rPr>
          <w:iCs/>
          <w:sz w:val="24"/>
          <w:szCs w:val="24"/>
        </w:rPr>
        <w:t xml:space="preserve">: </w:t>
      </w:r>
      <w:r w:rsidR="00FB755F" w:rsidRPr="009A1DF1">
        <w:rPr>
          <w:b/>
          <w:iCs/>
          <w:sz w:val="24"/>
          <w:szCs w:val="24"/>
        </w:rPr>
        <w:t>évolutions engagées et à venir au sein des laboratoires</w:t>
      </w:r>
    </w:p>
    <w:p w14:paraId="4F5E9C4E" w14:textId="4BC19CD6" w:rsidR="003D430F" w:rsidRPr="00F91079" w:rsidRDefault="00FB755F" w:rsidP="00F91079">
      <w:pPr>
        <w:spacing w:line="240" w:lineRule="auto"/>
        <w:ind w:right="-567"/>
        <w:rPr>
          <w:rFonts w:cstheme="minorHAnsi"/>
          <w:i/>
          <w:iCs/>
          <w:color w:val="808080" w:themeColor="background1" w:themeShade="80"/>
          <w:sz w:val="20"/>
          <w:szCs w:val="20"/>
        </w:rPr>
      </w:pPr>
      <w:r w:rsidRPr="00F91079">
        <w:rPr>
          <w:rFonts w:cstheme="minorHAnsi"/>
          <w:b/>
          <w:i/>
          <w:iCs/>
          <w:color w:val="808080" w:themeColor="background1" w:themeShade="80"/>
          <w:sz w:val="20"/>
          <w:szCs w:val="20"/>
        </w:rPr>
        <w:t>Clôture</w:t>
      </w:r>
      <w:r w:rsidRPr="00F91079">
        <w:rPr>
          <w:rFonts w:cstheme="minorHAnsi"/>
          <w:i/>
          <w:iCs/>
          <w:color w:val="808080" w:themeColor="background1" w:themeShade="80"/>
          <w:sz w:val="20"/>
          <w:szCs w:val="20"/>
        </w:rPr>
        <w:t> : 18h</w:t>
      </w:r>
    </w:p>
    <w:p w14:paraId="245D015F" w14:textId="77777777" w:rsidR="003D430F" w:rsidRDefault="003D430F" w:rsidP="003D430F">
      <w:pPr>
        <w:rPr>
          <w:rFonts w:ascii="Segoe UI" w:hAnsi="Segoe UI" w:cs="Segoe UI"/>
          <w:color w:val="252424"/>
          <w:sz w:val="36"/>
          <w:szCs w:val="36"/>
        </w:rPr>
      </w:pPr>
      <w:r>
        <w:rPr>
          <w:rFonts w:ascii="Segoe UI" w:hAnsi="Segoe UI" w:cs="Segoe UI"/>
          <w:color w:val="252424"/>
          <w:sz w:val="36"/>
          <w:szCs w:val="36"/>
        </w:rPr>
        <w:lastRenderedPageBreak/>
        <w:t xml:space="preserve">Connexion ANPGM 30/06/2022 </w:t>
      </w:r>
    </w:p>
    <w:p w14:paraId="099573F2" w14:textId="7B71EF26" w:rsidR="003D430F" w:rsidRDefault="003D430F" w:rsidP="003D430F">
      <w:pPr>
        <w:rPr>
          <w:rFonts w:ascii="Calibri" w:hAnsi="Calibri" w:cs="Calibri"/>
        </w:rPr>
      </w:pPr>
      <w:r>
        <w:rPr>
          <w:rFonts w:ascii="Segoe UI" w:hAnsi="Segoe UI" w:cs="Segoe UI"/>
          <w:color w:val="252424"/>
          <w:sz w:val="36"/>
          <w:szCs w:val="36"/>
        </w:rPr>
        <w:t>Matin et après-midi (même lien Microsoft Teams)</w:t>
      </w:r>
    </w:p>
    <w:p w14:paraId="458DB540" w14:textId="77777777" w:rsidR="003D430F" w:rsidRDefault="003D430F" w:rsidP="003D430F">
      <w:pPr>
        <w:rPr>
          <w:rFonts w:ascii="Calibri" w:hAnsi="Calibri" w:cs="Calibri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Rejoindre sur votre ordinateur ou application mobile</w:t>
      </w:r>
    </w:p>
    <w:p w14:paraId="0ABC66BB" w14:textId="20CD5A68" w:rsidR="003D430F" w:rsidRDefault="003220DE" w:rsidP="003D430F">
      <w:pPr>
        <w:rPr>
          <w:rFonts w:ascii="Calibri" w:hAnsi="Calibri" w:cs="Calibri"/>
        </w:rPr>
      </w:pPr>
      <w:hyperlink r:id="rId9" w:tgtFrame="_blank" w:history="1">
        <w:r w:rsidR="003D430F">
          <w:rPr>
            <w:rStyle w:val="Lienhypertexte"/>
            <w:rFonts w:ascii="Segoe UI Semibold" w:hAnsi="Segoe UI Semibold" w:cs="Segoe UI Semibold"/>
            <w:color w:val="6264A7"/>
            <w:sz w:val="21"/>
            <w:szCs w:val="21"/>
          </w:rPr>
          <w:t>Cliquez ici pour participer à la réunion</w:t>
        </w:r>
      </w:hyperlink>
    </w:p>
    <w:p w14:paraId="78BDDAD0" w14:textId="77777777" w:rsidR="003D430F" w:rsidRDefault="003220DE" w:rsidP="003D430F">
      <w:pPr>
        <w:rPr>
          <w:rFonts w:ascii="Calibri" w:hAnsi="Calibri" w:cs="Calibri"/>
        </w:rPr>
      </w:pPr>
      <w:hyperlink r:id="rId10" w:tgtFrame="_blank" w:history="1">
        <w:r w:rsidR="003D430F">
          <w:rPr>
            <w:rStyle w:val="Lienhypertexte"/>
            <w:rFonts w:ascii="Segoe UI" w:hAnsi="Segoe UI" w:cs="Segoe UI"/>
            <w:color w:val="6264A7"/>
            <w:sz w:val="21"/>
            <w:szCs w:val="21"/>
          </w:rPr>
          <w:t>Pour en savoir plus</w:t>
        </w:r>
      </w:hyperlink>
      <w:r w:rsidR="003D430F">
        <w:rPr>
          <w:rStyle w:val="apple-converted-space"/>
          <w:rFonts w:ascii="Segoe UI" w:hAnsi="Segoe UI" w:cs="Segoe UI"/>
          <w:color w:val="252424"/>
        </w:rPr>
        <w:t> </w:t>
      </w:r>
      <w:r w:rsidR="003D430F">
        <w:rPr>
          <w:rFonts w:ascii="Segoe UI" w:hAnsi="Segoe UI" w:cs="Segoe UI"/>
          <w:color w:val="252424"/>
        </w:rPr>
        <w:t>|</w:t>
      </w:r>
      <w:r w:rsidR="003D430F">
        <w:rPr>
          <w:rStyle w:val="apple-converted-space"/>
          <w:rFonts w:ascii="Segoe UI" w:hAnsi="Segoe UI" w:cs="Segoe UI"/>
          <w:color w:val="252424"/>
        </w:rPr>
        <w:t> </w:t>
      </w:r>
      <w:hyperlink r:id="rId11" w:tgtFrame="_blank" w:history="1">
        <w:r w:rsidR="003D430F">
          <w:rPr>
            <w:rStyle w:val="Lienhypertexte"/>
            <w:rFonts w:ascii="Segoe UI" w:hAnsi="Segoe UI" w:cs="Segoe UI"/>
            <w:color w:val="6264A7"/>
            <w:sz w:val="21"/>
            <w:szCs w:val="21"/>
          </w:rPr>
          <w:t>Options de réunion</w:t>
        </w:r>
      </w:hyperlink>
    </w:p>
    <w:p w14:paraId="26805753" w14:textId="77777777" w:rsidR="003D430F" w:rsidRDefault="003D430F" w:rsidP="003D430F">
      <w:pPr>
        <w:rPr>
          <w:rFonts w:ascii="Times New Roman" w:hAnsi="Times New Roman" w:cs="Times New Roman"/>
          <w:sz w:val="24"/>
          <w:szCs w:val="24"/>
        </w:rPr>
      </w:pPr>
    </w:p>
    <w:p w14:paraId="62A8B879" w14:textId="3571BB72" w:rsidR="003D430F" w:rsidRPr="00DD4C0A" w:rsidRDefault="003D430F" w:rsidP="003D430F">
      <w:pPr>
        <w:spacing w:line="240" w:lineRule="auto"/>
        <w:ind w:right="-567"/>
        <w:rPr>
          <w:rFonts w:cstheme="minorHAnsi"/>
          <w:i/>
          <w:iCs/>
          <w:color w:val="808080" w:themeColor="background1" w:themeShade="80"/>
          <w:sz w:val="24"/>
          <w:szCs w:val="24"/>
        </w:rPr>
      </w:pPr>
    </w:p>
    <w:sectPr w:rsidR="003D430F" w:rsidRPr="00DD4C0A" w:rsidSect="00F91079">
      <w:footerReference w:type="even" r:id="rId12"/>
      <w:footerReference w:type="default" r:id="rId13"/>
      <w:pgSz w:w="11906" w:h="16838"/>
      <w:pgMar w:top="633" w:right="1417" w:bottom="454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467D" w14:textId="77777777" w:rsidR="003220DE" w:rsidRDefault="003220DE" w:rsidP="003D430F">
      <w:pPr>
        <w:spacing w:after="0" w:line="240" w:lineRule="auto"/>
      </w:pPr>
      <w:r>
        <w:separator/>
      </w:r>
    </w:p>
  </w:endnote>
  <w:endnote w:type="continuationSeparator" w:id="0">
    <w:p w14:paraId="0DE063D2" w14:textId="77777777" w:rsidR="003220DE" w:rsidRDefault="003220DE" w:rsidP="003D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56000313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F22B13" w14:textId="5B26D181" w:rsidR="003D430F" w:rsidRDefault="003D430F" w:rsidP="0046562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AF36EE6" w14:textId="77777777" w:rsidR="003D430F" w:rsidRDefault="003D430F" w:rsidP="003D430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8665245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19CA7AF" w14:textId="4CD608A7" w:rsidR="003D430F" w:rsidRDefault="003D430F" w:rsidP="0046562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50A9255" w14:textId="77777777" w:rsidR="003D430F" w:rsidRDefault="003D430F" w:rsidP="003D430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E7F1" w14:textId="77777777" w:rsidR="003220DE" w:rsidRDefault="003220DE" w:rsidP="003D430F">
      <w:pPr>
        <w:spacing w:after="0" w:line="240" w:lineRule="auto"/>
      </w:pPr>
      <w:r>
        <w:separator/>
      </w:r>
    </w:p>
  </w:footnote>
  <w:footnote w:type="continuationSeparator" w:id="0">
    <w:p w14:paraId="6C701162" w14:textId="77777777" w:rsidR="003220DE" w:rsidRDefault="003220DE" w:rsidP="003D4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909"/>
    <w:multiLevelType w:val="hybridMultilevel"/>
    <w:tmpl w:val="8CC49C6A"/>
    <w:lvl w:ilvl="0" w:tplc="201C1A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5D9C"/>
    <w:multiLevelType w:val="hybridMultilevel"/>
    <w:tmpl w:val="C5304C34"/>
    <w:lvl w:ilvl="0" w:tplc="9F3A25BA">
      <w:numFmt w:val="bullet"/>
      <w:lvlText w:val=""/>
      <w:lvlJc w:val="left"/>
      <w:pPr>
        <w:ind w:left="40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3596091"/>
    <w:multiLevelType w:val="hybridMultilevel"/>
    <w:tmpl w:val="54AE0C2A"/>
    <w:lvl w:ilvl="0" w:tplc="485A26E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3DCA"/>
    <w:multiLevelType w:val="multilevel"/>
    <w:tmpl w:val="8016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35BCB"/>
    <w:multiLevelType w:val="hybridMultilevel"/>
    <w:tmpl w:val="2A9ABC72"/>
    <w:lvl w:ilvl="0" w:tplc="3242667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31FB8"/>
    <w:multiLevelType w:val="multilevel"/>
    <w:tmpl w:val="2C9C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9017F"/>
    <w:multiLevelType w:val="hybridMultilevel"/>
    <w:tmpl w:val="36549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F4CDC"/>
    <w:multiLevelType w:val="multilevel"/>
    <w:tmpl w:val="A050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D3FFE"/>
    <w:multiLevelType w:val="hybridMultilevel"/>
    <w:tmpl w:val="963C0682"/>
    <w:lvl w:ilvl="0" w:tplc="D01AF99C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D2A89"/>
    <w:multiLevelType w:val="hybridMultilevel"/>
    <w:tmpl w:val="EC60B668"/>
    <w:lvl w:ilvl="0" w:tplc="E2A2F6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70E0B"/>
    <w:multiLevelType w:val="multilevel"/>
    <w:tmpl w:val="BB3C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995643"/>
    <w:multiLevelType w:val="multilevel"/>
    <w:tmpl w:val="4236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0692311">
    <w:abstractNumId w:val="5"/>
  </w:num>
  <w:num w:numId="2" w16cid:durableId="2096316673">
    <w:abstractNumId w:val="3"/>
  </w:num>
  <w:num w:numId="3" w16cid:durableId="1504394213">
    <w:abstractNumId w:val="7"/>
  </w:num>
  <w:num w:numId="4" w16cid:durableId="245264242">
    <w:abstractNumId w:val="10"/>
  </w:num>
  <w:num w:numId="5" w16cid:durableId="1521311270">
    <w:abstractNumId w:val="9"/>
  </w:num>
  <w:num w:numId="6" w16cid:durableId="1412658713">
    <w:abstractNumId w:val="11"/>
  </w:num>
  <w:num w:numId="7" w16cid:durableId="1692954274">
    <w:abstractNumId w:val="1"/>
  </w:num>
  <w:num w:numId="8" w16cid:durableId="1143472698">
    <w:abstractNumId w:val="0"/>
  </w:num>
  <w:num w:numId="9" w16cid:durableId="225454151">
    <w:abstractNumId w:val="2"/>
  </w:num>
  <w:num w:numId="10" w16cid:durableId="3878489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8683224">
    <w:abstractNumId w:val="6"/>
  </w:num>
  <w:num w:numId="12" w16cid:durableId="13418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4D"/>
    <w:rsid w:val="00001632"/>
    <w:rsid w:val="00002EAB"/>
    <w:rsid w:val="000108B0"/>
    <w:rsid w:val="00015B98"/>
    <w:rsid w:val="00017D26"/>
    <w:rsid w:val="00023614"/>
    <w:rsid w:val="000334D6"/>
    <w:rsid w:val="00035435"/>
    <w:rsid w:val="0003580E"/>
    <w:rsid w:val="000375DA"/>
    <w:rsid w:val="00043C24"/>
    <w:rsid w:val="00044488"/>
    <w:rsid w:val="00044AA6"/>
    <w:rsid w:val="0005029C"/>
    <w:rsid w:val="00060F60"/>
    <w:rsid w:val="000829E2"/>
    <w:rsid w:val="00086933"/>
    <w:rsid w:val="00086D9A"/>
    <w:rsid w:val="00087725"/>
    <w:rsid w:val="000878DA"/>
    <w:rsid w:val="000931BF"/>
    <w:rsid w:val="00093638"/>
    <w:rsid w:val="00095375"/>
    <w:rsid w:val="000953BD"/>
    <w:rsid w:val="00097B3C"/>
    <w:rsid w:val="000B0C10"/>
    <w:rsid w:val="000B2744"/>
    <w:rsid w:val="000B2E3E"/>
    <w:rsid w:val="000B439E"/>
    <w:rsid w:val="000C25DF"/>
    <w:rsid w:val="000D00A8"/>
    <w:rsid w:val="000E1B71"/>
    <w:rsid w:val="000E6A80"/>
    <w:rsid w:val="0010171D"/>
    <w:rsid w:val="00105B4A"/>
    <w:rsid w:val="0011468B"/>
    <w:rsid w:val="00114D16"/>
    <w:rsid w:val="00131C04"/>
    <w:rsid w:val="00134428"/>
    <w:rsid w:val="001346CD"/>
    <w:rsid w:val="001435DC"/>
    <w:rsid w:val="00152943"/>
    <w:rsid w:val="00155528"/>
    <w:rsid w:val="00157662"/>
    <w:rsid w:val="001703C1"/>
    <w:rsid w:val="00173B13"/>
    <w:rsid w:val="001831E8"/>
    <w:rsid w:val="001A05BE"/>
    <w:rsid w:val="001C1047"/>
    <w:rsid w:val="001E0EFB"/>
    <w:rsid w:val="001E2367"/>
    <w:rsid w:val="001E3A87"/>
    <w:rsid w:val="001F73E5"/>
    <w:rsid w:val="00202A4C"/>
    <w:rsid w:val="00203E77"/>
    <w:rsid w:val="002115C4"/>
    <w:rsid w:val="00212F39"/>
    <w:rsid w:val="0022379F"/>
    <w:rsid w:val="00233AE6"/>
    <w:rsid w:val="00234F4E"/>
    <w:rsid w:val="0023549D"/>
    <w:rsid w:val="0023565F"/>
    <w:rsid w:val="00237DDF"/>
    <w:rsid w:val="0024075E"/>
    <w:rsid w:val="0024102C"/>
    <w:rsid w:val="00251CB4"/>
    <w:rsid w:val="00251EDC"/>
    <w:rsid w:val="0026172C"/>
    <w:rsid w:val="0026454F"/>
    <w:rsid w:val="00267AED"/>
    <w:rsid w:val="0028005A"/>
    <w:rsid w:val="0029654D"/>
    <w:rsid w:val="002C4BDC"/>
    <w:rsid w:val="002D1BEC"/>
    <w:rsid w:val="002D3616"/>
    <w:rsid w:val="002D3ADD"/>
    <w:rsid w:val="002D6BE2"/>
    <w:rsid w:val="002E0E6F"/>
    <w:rsid w:val="002E443E"/>
    <w:rsid w:val="002E4598"/>
    <w:rsid w:val="002E7063"/>
    <w:rsid w:val="002F0626"/>
    <w:rsid w:val="002F20C2"/>
    <w:rsid w:val="002F4114"/>
    <w:rsid w:val="00300A66"/>
    <w:rsid w:val="003131F9"/>
    <w:rsid w:val="003149D2"/>
    <w:rsid w:val="00320483"/>
    <w:rsid w:val="003220DE"/>
    <w:rsid w:val="00330C5E"/>
    <w:rsid w:val="00334553"/>
    <w:rsid w:val="00342707"/>
    <w:rsid w:val="00351C73"/>
    <w:rsid w:val="00352E13"/>
    <w:rsid w:val="003551B5"/>
    <w:rsid w:val="0036517F"/>
    <w:rsid w:val="003668CC"/>
    <w:rsid w:val="00373944"/>
    <w:rsid w:val="003813E7"/>
    <w:rsid w:val="00385236"/>
    <w:rsid w:val="0039424E"/>
    <w:rsid w:val="0039719B"/>
    <w:rsid w:val="003A308C"/>
    <w:rsid w:val="003C2861"/>
    <w:rsid w:val="003C6AC5"/>
    <w:rsid w:val="003D430F"/>
    <w:rsid w:val="003D7C80"/>
    <w:rsid w:val="003F5A44"/>
    <w:rsid w:val="003F7408"/>
    <w:rsid w:val="004078C9"/>
    <w:rsid w:val="00410053"/>
    <w:rsid w:val="004117BE"/>
    <w:rsid w:val="004171D3"/>
    <w:rsid w:val="00421825"/>
    <w:rsid w:val="00426EB2"/>
    <w:rsid w:val="00434BBD"/>
    <w:rsid w:val="004420EE"/>
    <w:rsid w:val="00442AFB"/>
    <w:rsid w:val="0044515C"/>
    <w:rsid w:val="00447362"/>
    <w:rsid w:val="004514B9"/>
    <w:rsid w:val="00454F09"/>
    <w:rsid w:val="00457C92"/>
    <w:rsid w:val="00460CD9"/>
    <w:rsid w:val="00462DD1"/>
    <w:rsid w:val="004658A6"/>
    <w:rsid w:val="00467410"/>
    <w:rsid w:val="004734D5"/>
    <w:rsid w:val="0047767F"/>
    <w:rsid w:val="00480F29"/>
    <w:rsid w:val="00483DBB"/>
    <w:rsid w:val="004846AB"/>
    <w:rsid w:val="004A20AE"/>
    <w:rsid w:val="004A5D95"/>
    <w:rsid w:val="004A6588"/>
    <w:rsid w:val="004B04EA"/>
    <w:rsid w:val="004C1FC7"/>
    <w:rsid w:val="004C6282"/>
    <w:rsid w:val="004D0628"/>
    <w:rsid w:val="004D0812"/>
    <w:rsid w:val="004D3083"/>
    <w:rsid w:val="004D6169"/>
    <w:rsid w:val="004F4B69"/>
    <w:rsid w:val="004F7CC0"/>
    <w:rsid w:val="00502185"/>
    <w:rsid w:val="00511B7D"/>
    <w:rsid w:val="00511BE9"/>
    <w:rsid w:val="005149A6"/>
    <w:rsid w:val="005161BB"/>
    <w:rsid w:val="00531E97"/>
    <w:rsid w:val="00546777"/>
    <w:rsid w:val="0055580F"/>
    <w:rsid w:val="00561430"/>
    <w:rsid w:val="005614F0"/>
    <w:rsid w:val="00564361"/>
    <w:rsid w:val="00565E83"/>
    <w:rsid w:val="00577E12"/>
    <w:rsid w:val="005847B4"/>
    <w:rsid w:val="00596E1A"/>
    <w:rsid w:val="005A3140"/>
    <w:rsid w:val="005A3738"/>
    <w:rsid w:val="005A4627"/>
    <w:rsid w:val="005A614A"/>
    <w:rsid w:val="005B4408"/>
    <w:rsid w:val="005B507D"/>
    <w:rsid w:val="005C3E3D"/>
    <w:rsid w:val="005D0330"/>
    <w:rsid w:val="005D163F"/>
    <w:rsid w:val="005E35A2"/>
    <w:rsid w:val="005F0431"/>
    <w:rsid w:val="005F0C65"/>
    <w:rsid w:val="005F1E93"/>
    <w:rsid w:val="005F7D10"/>
    <w:rsid w:val="00600348"/>
    <w:rsid w:val="0060786A"/>
    <w:rsid w:val="00616B7C"/>
    <w:rsid w:val="00620D9B"/>
    <w:rsid w:val="00623E0F"/>
    <w:rsid w:val="00623F2C"/>
    <w:rsid w:val="00627575"/>
    <w:rsid w:val="006374D3"/>
    <w:rsid w:val="00643732"/>
    <w:rsid w:val="00653062"/>
    <w:rsid w:val="006769B5"/>
    <w:rsid w:val="0069100D"/>
    <w:rsid w:val="00696635"/>
    <w:rsid w:val="006C76A0"/>
    <w:rsid w:val="006E5C44"/>
    <w:rsid w:val="006F7D05"/>
    <w:rsid w:val="0070453A"/>
    <w:rsid w:val="0070540E"/>
    <w:rsid w:val="0072509F"/>
    <w:rsid w:val="00732A37"/>
    <w:rsid w:val="00733861"/>
    <w:rsid w:val="00737524"/>
    <w:rsid w:val="00750205"/>
    <w:rsid w:val="00766674"/>
    <w:rsid w:val="00767FFE"/>
    <w:rsid w:val="0077229F"/>
    <w:rsid w:val="00774339"/>
    <w:rsid w:val="00776698"/>
    <w:rsid w:val="00776D2F"/>
    <w:rsid w:val="00776F4A"/>
    <w:rsid w:val="00777F2B"/>
    <w:rsid w:val="00792454"/>
    <w:rsid w:val="007A3723"/>
    <w:rsid w:val="007A7ED0"/>
    <w:rsid w:val="007B1884"/>
    <w:rsid w:val="007C0B75"/>
    <w:rsid w:val="007C43D6"/>
    <w:rsid w:val="007C7152"/>
    <w:rsid w:val="007E5EA1"/>
    <w:rsid w:val="007F093A"/>
    <w:rsid w:val="007F73C9"/>
    <w:rsid w:val="007F7A4F"/>
    <w:rsid w:val="00801B4C"/>
    <w:rsid w:val="008220CA"/>
    <w:rsid w:val="00835EB3"/>
    <w:rsid w:val="00837F94"/>
    <w:rsid w:val="008402CB"/>
    <w:rsid w:val="00856C20"/>
    <w:rsid w:val="00857008"/>
    <w:rsid w:val="008625ED"/>
    <w:rsid w:val="008727E4"/>
    <w:rsid w:val="008759FB"/>
    <w:rsid w:val="00876806"/>
    <w:rsid w:val="00880B0D"/>
    <w:rsid w:val="00881103"/>
    <w:rsid w:val="008824F4"/>
    <w:rsid w:val="00895595"/>
    <w:rsid w:val="008A1F6F"/>
    <w:rsid w:val="008A247A"/>
    <w:rsid w:val="008B14DE"/>
    <w:rsid w:val="008B22FD"/>
    <w:rsid w:val="008C2226"/>
    <w:rsid w:val="008D2620"/>
    <w:rsid w:val="008D479C"/>
    <w:rsid w:val="008D4B63"/>
    <w:rsid w:val="008E2684"/>
    <w:rsid w:val="008E3936"/>
    <w:rsid w:val="008F1B8C"/>
    <w:rsid w:val="008F61ED"/>
    <w:rsid w:val="0090703B"/>
    <w:rsid w:val="00917CBF"/>
    <w:rsid w:val="0092011F"/>
    <w:rsid w:val="00921DEC"/>
    <w:rsid w:val="00927E03"/>
    <w:rsid w:val="009379A3"/>
    <w:rsid w:val="00945D80"/>
    <w:rsid w:val="00970C21"/>
    <w:rsid w:val="00971665"/>
    <w:rsid w:val="009839CD"/>
    <w:rsid w:val="00993D3D"/>
    <w:rsid w:val="009A1DF1"/>
    <w:rsid w:val="009A36B0"/>
    <w:rsid w:val="009A396E"/>
    <w:rsid w:val="009B1D31"/>
    <w:rsid w:val="009B33DC"/>
    <w:rsid w:val="009C7928"/>
    <w:rsid w:val="009E5011"/>
    <w:rsid w:val="009E741F"/>
    <w:rsid w:val="00A006B0"/>
    <w:rsid w:val="00A036C2"/>
    <w:rsid w:val="00A1151E"/>
    <w:rsid w:val="00A13A76"/>
    <w:rsid w:val="00A16FFD"/>
    <w:rsid w:val="00A218BB"/>
    <w:rsid w:val="00A402B1"/>
    <w:rsid w:val="00A6301D"/>
    <w:rsid w:val="00A702FB"/>
    <w:rsid w:val="00A81947"/>
    <w:rsid w:val="00A915E6"/>
    <w:rsid w:val="00A91BEC"/>
    <w:rsid w:val="00AA25A7"/>
    <w:rsid w:val="00AC18FC"/>
    <w:rsid w:val="00AC1949"/>
    <w:rsid w:val="00AD22F9"/>
    <w:rsid w:val="00AD3022"/>
    <w:rsid w:val="00AD50D1"/>
    <w:rsid w:val="00AE0609"/>
    <w:rsid w:val="00AF074E"/>
    <w:rsid w:val="00AF0D90"/>
    <w:rsid w:val="00AF29AF"/>
    <w:rsid w:val="00AF6C35"/>
    <w:rsid w:val="00B00BAA"/>
    <w:rsid w:val="00B01960"/>
    <w:rsid w:val="00B14D49"/>
    <w:rsid w:val="00B223CD"/>
    <w:rsid w:val="00B3258F"/>
    <w:rsid w:val="00B41867"/>
    <w:rsid w:val="00B47318"/>
    <w:rsid w:val="00B539AE"/>
    <w:rsid w:val="00B55C58"/>
    <w:rsid w:val="00B56FEF"/>
    <w:rsid w:val="00B773F3"/>
    <w:rsid w:val="00B81EB1"/>
    <w:rsid w:val="00B8354A"/>
    <w:rsid w:val="00B8526C"/>
    <w:rsid w:val="00B90142"/>
    <w:rsid w:val="00BA1A69"/>
    <w:rsid w:val="00BA2022"/>
    <w:rsid w:val="00BA2C2F"/>
    <w:rsid w:val="00BA3B65"/>
    <w:rsid w:val="00BA609E"/>
    <w:rsid w:val="00BA79DE"/>
    <w:rsid w:val="00BB1CFB"/>
    <w:rsid w:val="00BB7A7F"/>
    <w:rsid w:val="00BD2062"/>
    <w:rsid w:val="00BD2380"/>
    <w:rsid w:val="00BD39EC"/>
    <w:rsid w:val="00BE14F8"/>
    <w:rsid w:val="00BE15F6"/>
    <w:rsid w:val="00BE2B8F"/>
    <w:rsid w:val="00BE3AF5"/>
    <w:rsid w:val="00BE5A10"/>
    <w:rsid w:val="00C01914"/>
    <w:rsid w:val="00C01AB4"/>
    <w:rsid w:val="00C07204"/>
    <w:rsid w:val="00C23494"/>
    <w:rsid w:val="00C246C5"/>
    <w:rsid w:val="00C3273D"/>
    <w:rsid w:val="00C3779E"/>
    <w:rsid w:val="00C41814"/>
    <w:rsid w:val="00C43190"/>
    <w:rsid w:val="00C54275"/>
    <w:rsid w:val="00C60400"/>
    <w:rsid w:val="00C6513E"/>
    <w:rsid w:val="00C676BE"/>
    <w:rsid w:val="00C714F0"/>
    <w:rsid w:val="00C71F7F"/>
    <w:rsid w:val="00C77CCC"/>
    <w:rsid w:val="00C77D28"/>
    <w:rsid w:val="00C91392"/>
    <w:rsid w:val="00CA3542"/>
    <w:rsid w:val="00CA4269"/>
    <w:rsid w:val="00CA5ACD"/>
    <w:rsid w:val="00CB5CA7"/>
    <w:rsid w:val="00CC45E0"/>
    <w:rsid w:val="00CC573F"/>
    <w:rsid w:val="00CD5A02"/>
    <w:rsid w:val="00CF05B6"/>
    <w:rsid w:val="00CF30A1"/>
    <w:rsid w:val="00CF66ED"/>
    <w:rsid w:val="00D030D9"/>
    <w:rsid w:val="00D0406F"/>
    <w:rsid w:val="00D05015"/>
    <w:rsid w:val="00D0613B"/>
    <w:rsid w:val="00D1069E"/>
    <w:rsid w:val="00D131B8"/>
    <w:rsid w:val="00D1442D"/>
    <w:rsid w:val="00D1472E"/>
    <w:rsid w:val="00D1495B"/>
    <w:rsid w:val="00D15D52"/>
    <w:rsid w:val="00D27059"/>
    <w:rsid w:val="00D274CF"/>
    <w:rsid w:val="00D3339A"/>
    <w:rsid w:val="00D72D46"/>
    <w:rsid w:val="00D81C00"/>
    <w:rsid w:val="00D83065"/>
    <w:rsid w:val="00D83C8E"/>
    <w:rsid w:val="00D914A9"/>
    <w:rsid w:val="00D94B4B"/>
    <w:rsid w:val="00DC09CB"/>
    <w:rsid w:val="00DC1389"/>
    <w:rsid w:val="00DC40EE"/>
    <w:rsid w:val="00DC7F37"/>
    <w:rsid w:val="00DD117C"/>
    <w:rsid w:val="00DD2A25"/>
    <w:rsid w:val="00DD4C0A"/>
    <w:rsid w:val="00DE1085"/>
    <w:rsid w:val="00E0159B"/>
    <w:rsid w:val="00E04676"/>
    <w:rsid w:val="00E11356"/>
    <w:rsid w:val="00E14C1A"/>
    <w:rsid w:val="00E31CF6"/>
    <w:rsid w:val="00E34259"/>
    <w:rsid w:val="00E42A05"/>
    <w:rsid w:val="00E42C20"/>
    <w:rsid w:val="00E43EE0"/>
    <w:rsid w:val="00E44B66"/>
    <w:rsid w:val="00E53D91"/>
    <w:rsid w:val="00E57719"/>
    <w:rsid w:val="00E60211"/>
    <w:rsid w:val="00E6478F"/>
    <w:rsid w:val="00E866B0"/>
    <w:rsid w:val="00E9032C"/>
    <w:rsid w:val="00E92171"/>
    <w:rsid w:val="00E92E1B"/>
    <w:rsid w:val="00E97211"/>
    <w:rsid w:val="00EA6630"/>
    <w:rsid w:val="00EC3F26"/>
    <w:rsid w:val="00EC6E17"/>
    <w:rsid w:val="00ED0C46"/>
    <w:rsid w:val="00ED4AC0"/>
    <w:rsid w:val="00ED5141"/>
    <w:rsid w:val="00EE2FA9"/>
    <w:rsid w:val="00EE406E"/>
    <w:rsid w:val="00EE66F2"/>
    <w:rsid w:val="00F04FA2"/>
    <w:rsid w:val="00F076AE"/>
    <w:rsid w:val="00F10F42"/>
    <w:rsid w:val="00F110FC"/>
    <w:rsid w:val="00F1263D"/>
    <w:rsid w:val="00F15270"/>
    <w:rsid w:val="00F157C7"/>
    <w:rsid w:val="00F23C73"/>
    <w:rsid w:val="00F2433E"/>
    <w:rsid w:val="00F2452B"/>
    <w:rsid w:val="00F2697D"/>
    <w:rsid w:val="00F41B8C"/>
    <w:rsid w:val="00F41D20"/>
    <w:rsid w:val="00F47DEC"/>
    <w:rsid w:val="00F51053"/>
    <w:rsid w:val="00F54211"/>
    <w:rsid w:val="00F769F9"/>
    <w:rsid w:val="00F76DDA"/>
    <w:rsid w:val="00F82892"/>
    <w:rsid w:val="00F83C32"/>
    <w:rsid w:val="00F9037D"/>
    <w:rsid w:val="00F91079"/>
    <w:rsid w:val="00FA008D"/>
    <w:rsid w:val="00FB3D20"/>
    <w:rsid w:val="00FB41B4"/>
    <w:rsid w:val="00FB4CC1"/>
    <w:rsid w:val="00FB5D6D"/>
    <w:rsid w:val="00FB755F"/>
    <w:rsid w:val="00FC4C92"/>
    <w:rsid w:val="00FC5DCC"/>
    <w:rsid w:val="00FD0304"/>
    <w:rsid w:val="00FD5F12"/>
    <w:rsid w:val="00FE4B3B"/>
    <w:rsid w:val="00FF43E9"/>
    <w:rsid w:val="00FF50DD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BD6"/>
  <w15:docId w15:val="{6DB027BE-1C31-4BF0-B9C0-2442560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719B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97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9719B"/>
    <w:rPr>
      <w:rFonts w:ascii="Courier New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D6BE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D6BE2"/>
    <w:rPr>
      <w:i/>
      <w:iCs/>
    </w:rPr>
  </w:style>
  <w:style w:type="paragraph" w:styleId="Textebrut">
    <w:name w:val="Plain Text"/>
    <w:basedOn w:val="Normal"/>
    <w:link w:val="TextebrutCar"/>
    <w:uiPriority w:val="99"/>
    <w:unhideWhenUsed/>
    <w:rsid w:val="00FE4B3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E4B3B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0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6FE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075E"/>
    <w:rPr>
      <w:b/>
      <w:bCs/>
    </w:rPr>
  </w:style>
  <w:style w:type="character" w:customStyle="1" w:styleId="apple-converted-space">
    <w:name w:val="apple-converted-space"/>
    <w:basedOn w:val="Policepardfaut"/>
    <w:rsid w:val="00C43190"/>
  </w:style>
  <w:style w:type="character" w:customStyle="1" w:styleId="hgkelc">
    <w:name w:val="hgkelc"/>
    <w:basedOn w:val="Policepardfaut"/>
    <w:rsid w:val="00C43190"/>
  </w:style>
  <w:style w:type="character" w:customStyle="1" w:styleId="acopre">
    <w:name w:val="acopre"/>
    <w:basedOn w:val="Policepardfaut"/>
    <w:rsid w:val="00105B4A"/>
  </w:style>
  <w:style w:type="paragraph" w:customStyle="1" w:styleId="m-91102932512530641182a">
    <w:name w:val="m_-91102932512530641182a"/>
    <w:basedOn w:val="Normal"/>
    <w:rsid w:val="00A006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2A">
    <w:name w:val="2A"/>
    <w:basedOn w:val="Normal"/>
    <w:rsid w:val="00C3779E"/>
    <w:pPr>
      <w:spacing w:before="320" w:after="0" w:line="320" w:lineRule="atLeast"/>
      <w:ind w:left="714" w:firstLine="357"/>
      <w:jc w:val="both"/>
    </w:pPr>
    <w:rPr>
      <w:rFonts w:ascii="Arial" w:hAnsi="Arial" w:cs="Arial"/>
      <w:lang w:eastAsia="fr-FR"/>
    </w:rPr>
  </w:style>
  <w:style w:type="paragraph" w:customStyle="1" w:styleId="Default">
    <w:name w:val="Default"/>
    <w:basedOn w:val="Normal"/>
    <w:uiPriority w:val="99"/>
    <w:rsid w:val="00F5105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3D430F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D4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30F"/>
  </w:style>
  <w:style w:type="character" w:styleId="Numrodepage">
    <w:name w:val="page number"/>
    <w:basedOn w:val="Policepardfaut"/>
    <w:uiPriority w:val="99"/>
    <w:semiHidden/>
    <w:unhideWhenUsed/>
    <w:rsid w:val="003D430F"/>
  </w:style>
  <w:style w:type="paragraph" w:styleId="En-tte">
    <w:name w:val="header"/>
    <w:basedOn w:val="Normal"/>
    <w:link w:val="En-tteCar"/>
    <w:uiPriority w:val="99"/>
    <w:unhideWhenUsed/>
    <w:rsid w:val="0056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9136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2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843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6636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meetingOptions/?organizerId=c24f171d-53d1-4709-b64f-829689b427a0&amp;tenantId=333ee7dc-c3ba-4d66-a0b1-947c07e1ee12&amp;threadId=19_meeting_OGJiNGMwMTMtZWEyZi00YjJmLWIzOTItYjU4NzA5Y2I3Njg0@thread.v2&amp;messageId=0&amp;language=fr-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ka.ms/JoinTeams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OGJiNGMwMTMtZWEyZi00YjJmLWIzOTItYjU4NzA5Y2I3Njg0%40thread.v2/0?context=%7b%22Tid%22%3a%22333ee7dc-c3ba-4d66-a0b1-947c07e1ee12%22%2c%22Oid%22%3a%22c24f171d-53d1-4709-b64f-829689b427a0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1720C0-64AC-A14F-92B4-01E5B31A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Anne Bergougnoux</cp:lastModifiedBy>
  <cp:revision>7</cp:revision>
  <cp:lastPrinted>2022-05-27T07:32:00Z</cp:lastPrinted>
  <dcterms:created xsi:type="dcterms:W3CDTF">2022-05-23T19:21:00Z</dcterms:created>
  <dcterms:modified xsi:type="dcterms:W3CDTF">2022-05-27T07:36:00Z</dcterms:modified>
</cp:coreProperties>
</file>