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9694" w14:textId="77777777" w:rsidR="002931A9" w:rsidRPr="002931A9" w:rsidRDefault="002931A9" w:rsidP="002931A9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2931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GGC: Ouverture des inscriptions pour le module 1 du e-learning européen sur les maladies rares</w:t>
      </w:r>
    </w:p>
    <w:p w14:paraId="69EDDF0B" w14:textId="77777777" w:rsid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CA310A7" w14:textId="2621635E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Chers collègues,</w:t>
      </w:r>
    </w:p>
    <w:p w14:paraId="66C27D1B" w14:textId="7777777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E46559E" w14:textId="7777777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Dans le cadre du projet européen sur les Maladie Rares (EJP-RD), un des projets consiste à développer un programme d'apprentissage en ligne sur la recherche sur les maladies rares, y compris les prédispositions au cancer.</w:t>
      </w:r>
    </w:p>
    <w:p w14:paraId="7B4F5BF2" w14:textId="7777777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E87530B" w14:textId="7777777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Le premier module de ce e-learning " Diagnosing Rare Diseases: from the Clinic to Research and back ", (co-dirigé par moi-même pour l'ERN GENTURIS et Laurence Faivre pour l'ERN ITHACA ) est prêt et sera mis en ligne sur la plateforme Futurelearn le 26 avril.</w:t>
      </w:r>
    </w:p>
    <w:p w14:paraId="188997DA" w14:textId="7777777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35472E8" w14:textId="7777777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Les cibles principales sont les étudiants (étudiants en médecine, doctorants, post-doctorants) mais cet enseignement peut être intéressant pour un public plus large (associations de patients, paramédicaux,...).</w:t>
      </w:r>
    </w:p>
    <w:p w14:paraId="09C9190F" w14:textId="7777777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2D301C9" w14:textId="7777777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Les inscriptions sont ouvertes et gratuites.</w:t>
      </w:r>
    </w:p>
    <w:p w14:paraId="73F82B5F" w14:textId="7777777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Plus d'informations sur : </w:t>
      </w:r>
      <w:hyperlink r:id="rId6" w:history="1">
        <w:r w:rsidRPr="002931A9">
          <w:rPr>
            <w:rFonts w:ascii="Calibri" w:eastAsia="Times New Roman" w:hAnsi="Calibri" w:cs="Calibri"/>
            <w:color w:val="954F72"/>
            <w:sz w:val="22"/>
            <w:szCs w:val="22"/>
            <w:u w:val="single"/>
            <w:lang w:eastAsia="en-GB"/>
          </w:rPr>
          <w:t>https://www.ejprarediseases.org/course-diagnosing-rare-diseases-from-the-clinic-to-research-and-back/</w:t>
        </w:r>
      </w:hyperlink>
    </w:p>
    <w:p w14:paraId="12A4D3ED" w14:textId="7777777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Inscription sur : </w:t>
      </w:r>
      <w:hyperlink r:id="rId7" w:history="1">
        <w:r w:rsidRPr="002931A9">
          <w:rPr>
            <w:rFonts w:ascii="Calibri" w:eastAsia="Times New Roman" w:hAnsi="Calibri" w:cs="Calibri"/>
            <w:color w:val="954F72"/>
            <w:sz w:val="22"/>
            <w:szCs w:val="22"/>
            <w:u w:val="single"/>
            <w:lang w:eastAsia="en-GB"/>
          </w:rPr>
          <w:t>https://www.futurelearn.com/courses/rare-genetic-disease/</w:t>
        </w:r>
      </w:hyperlink>
    </w:p>
    <w:p w14:paraId="5862F19B" w14:textId="7777777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6DB9E39" w14:textId="7777777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N'hésitez pas à partager cette information.</w:t>
      </w:r>
    </w:p>
    <w:p w14:paraId="1251E586" w14:textId="7777777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ADEFFF9" w14:textId="7777777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Amicalement</w:t>
      </w:r>
    </w:p>
    <w:p w14:paraId="080ED970" w14:textId="7777777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CB85968" w14:textId="7777777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Chrystelle Colas</w:t>
      </w:r>
    </w:p>
    <w:p w14:paraId="074ABBB5" w14:textId="7777777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90FC8D2" w14:textId="5931A0E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begin"/>
      </w: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instrText xml:space="preserve"> INCLUDEPICTURE "cid:image001.jpg@01D726E3.CED3AED0" \* MERGEFORMATINET </w:instrText>
      </w: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separate"/>
      </w:r>
      <w:r w:rsidRPr="002931A9">
        <w:rPr>
          <w:rFonts w:ascii="Calibri" w:eastAsia="Times New Roman" w:hAnsi="Calibri" w:cs="Calibr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5A7C72FE" wp14:editId="09388ACD">
                <wp:extent cx="302895" cy="302895"/>
                <wp:effectExtent l="0" t="0" r="0" b="0"/>
                <wp:docPr id="1" name="Rectangle 1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479C0" id="Rectangle 1" o:spid="_x0000_s1026" alt="Afbeelding met tekst&#10;&#10;Automatisch gegenereerde beschrijvi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" filled="f" stroked="f">
                <o:lock v:ext="edit" aspectratio="t"/>
                <w10:anchorlock/>
              </v:rect>
            </w:pict>
          </mc:Fallback>
        </mc:AlternateContent>
      </w: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end"/>
      </w:r>
    </w:p>
    <w:p w14:paraId="4D9817B9" w14:textId="7777777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ED30293" w14:textId="7777777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016B098" w14:textId="77777777" w:rsidR="002931A9" w:rsidRPr="002931A9" w:rsidRDefault="002931A9" w:rsidP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F1D386A" w14:textId="3F0A0195" w:rsidR="00CD0E80" w:rsidRPr="002931A9" w:rsidRDefault="002931A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931A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en-GB"/>
        </w:rPr>
        <w:drawing>
          <wp:inline distT="0" distB="0" distL="0" distR="0" wp14:anchorId="4526B5B9" wp14:editId="4D75BC2F">
            <wp:extent cx="5731510" cy="2865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E80" w:rsidRPr="00293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9246F" w14:textId="77777777" w:rsidR="002A2DC8" w:rsidRDefault="002A2DC8" w:rsidP="002931A9">
      <w:r>
        <w:separator/>
      </w:r>
    </w:p>
  </w:endnote>
  <w:endnote w:type="continuationSeparator" w:id="0">
    <w:p w14:paraId="22F5B460" w14:textId="77777777" w:rsidR="002A2DC8" w:rsidRDefault="002A2DC8" w:rsidP="0029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49DF5" w14:textId="77777777" w:rsidR="002A2DC8" w:rsidRDefault="002A2DC8" w:rsidP="002931A9">
      <w:r>
        <w:separator/>
      </w:r>
    </w:p>
  </w:footnote>
  <w:footnote w:type="continuationSeparator" w:id="0">
    <w:p w14:paraId="05349350" w14:textId="77777777" w:rsidR="002A2DC8" w:rsidRDefault="002A2DC8" w:rsidP="0029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A9"/>
    <w:rsid w:val="00037207"/>
    <w:rsid w:val="002931A9"/>
    <w:rsid w:val="002A2DC8"/>
    <w:rsid w:val="003D46DF"/>
    <w:rsid w:val="00461E64"/>
    <w:rsid w:val="00542293"/>
    <w:rsid w:val="008257D9"/>
    <w:rsid w:val="00834635"/>
    <w:rsid w:val="00A01906"/>
    <w:rsid w:val="00B05256"/>
    <w:rsid w:val="00C05D22"/>
    <w:rsid w:val="00C65660"/>
    <w:rsid w:val="00CD0E80"/>
    <w:rsid w:val="00DE5FE9"/>
    <w:rsid w:val="00E221F3"/>
    <w:rsid w:val="00F24830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2DE44D"/>
  <w15:chartTrackingRefBased/>
  <w15:docId w15:val="{60FFB705-98EA-C746-87DF-BB31B05A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31A9"/>
  </w:style>
  <w:style w:type="character" w:styleId="Hyperlink">
    <w:name w:val="Hyperlink"/>
    <w:basedOn w:val="DefaultParagraphFont"/>
    <w:uiPriority w:val="99"/>
    <w:semiHidden/>
    <w:unhideWhenUsed/>
    <w:rsid w:val="002931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1A9"/>
  </w:style>
  <w:style w:type="paragraph" w:styleId="Footer">
    <w:name w:val="footer"/>
    <w:basedOn w:val="Normal"/>
    <w:link w:val="FooterChar"/>
    <w:uiPriority w:val="99"/>
    <w:unhideWhenUsed/>
    <w:rsid w:val="00293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2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www.futurelearn.com/courses/rare-genetic-disea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jprarediseases.org/course-diagnosing-rare-diseases-from-the-clinic-to-research-and-bac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2021-04-08T13:22:00Z</dcterms:created>
  <dcterms:modified xsi:type="dcterms:W3CDTF">2021-04-08T13:24:00Z</dcterms:modified>
</cp:coreProperties>
</file>