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F3EDE" w14:textId="77777777" w:rsidR="00000D37" w:rsidRPr="00000D37" w:rsidRDefault="00000D37" w:rsidP="00B574F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00D37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FEBD7F6" w14:textId="37012E21" w:rsidR="00000D37" w:rsidRPr="00000D37" w:rsidRDefault="00B574FA" w:rsidP="00B574F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val="fr-FR" w:eastAsia="en-GB"/>
        </w:rPr>
        <w:t>E</w:t>
      </w:r>
      <w:r w:rsidR="00000D37" w:rsidRPr="00000D3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n complément de l'enquête lancée aux cliniciens et conseillers en génétique le mois dernier, l'AFGC lance maintenant une enquête complémentaire sur l'attitude des généticiens biologistes</w:t>
      </w:r>
      <w:r w:rsidR="00000D37" w:rsidRPr="00000D37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 </w:t>
      </w:r>
      <w:r w:rsidR="00000D37" w:rsidRPr="00000D3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vis-à-vis du dépistage familial des hétérozygotes dans les maladies rares de transmission récessive autosomique accessibles à un diagnostic prénatal.</w:t>
      </w:r>
    </w:p>
    <w:p w14:paraId="45C8E863" w14:textId="77777777" w:rsidR="00000D37" w:rsidRPr="00000D37" w:rsidRDefault="00000D37" w:rsidP="00B574F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00D3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 </w:t>
      </w:r>
    </w:p>
    <w:p w14:paraId="4787E6B8" w14:textId="77777777" w:rsidR="00000D37" w:rsidRPr="00000D37" w:rsidRDefault="00000D37" w:rsidP="00B574F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00D3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L’enquête cliniciens/CG fera l'objet d'une présentation aux 3èmes jeudis de génétique de mai. Les premières réponses obtenues de l’enquête biologistes pourront être ajoutées.</w:t>
      </w:r>
    </w:p>
    <w:p w14:paraId="43AB08FF" w14:textId="77777777" w:rsidR="00000D37" w:rsidRPr="00000D37" w:rsidRDefault="00000D37" w:rsidP="00B574F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00D3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 </w:t>
      </w:r>
    </w:p>
    <w:p w14:paraId="1384E48C" w14:textId="77777777" w:rsidR="00000D37" w:rsidRPr="00000D37" w:rsidRDefault="00000D37" w:rsidP="00B574F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00D3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Merci à tous pour votre participation</w:t>
      </w:r>
    </w:p>
    <w:p w14:paraId="6C409464" w14:textId="77777777" w:rsidR="00000D37" w:rsidRPr="00000D37" w:rsidRDefault="00000D37" w:rsidP="00B574F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00D3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Le CA de l'AFGC</w:t>
      </w:r>
    </w:p>
    <w:p w14:paraId="0489AFC0" w14:textId="77777777" w:rsidR="00000D37" w:rsidRPr="00000D37" w:rsidRDefault="00000D37" w:rsidP="00B574F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00D37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31281020" w14:textId="77777777" w:rsidR="00000D37" w:rsidRPr="00000D37" w:rsidRDefault="00000D37" w:rsidP="00B574F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hyperlink r:id="rId4" w:history="1">
        <w:r w:rsidRPr="00000D37">
          <w:rPr>
            <w:rFonts w:ascii="Calibri" w:eastAsia="Times New Roman" w:hAnsi="Calibri" w:cs="Calibri"/>
            <w:color w:val="800080"/>
            <w:u w:val="single"/>
            <w:shd w:val="clear" w:color="auto" w:fill="FFFFFF"/>
            <w:lang w:eastAsia="en-GB"/>
          </w:rPr>
          <w:t>https://docs.google.com/forms/d/e/1FAIpQLSceNZrdQW7xskP91Yx3oqHadAFAjphhYlNGh0uPCfRzxkt-fQ/viewform</w:t>
        </w:r>
      </w:hyperlink>
    </w:p>
    <w:p w14:paraId="68FF5804" w14:textId="77777777" w:rsidR="00000D37" w:rsidRPr="00000D37" w:rsidRDefault="00000D37" w:rsidP="00B574F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00D37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26E07ABB" w14:textId="77777777" w:rsidR="00000D37" w:rsidRPr="00000D37" w:rsidRDefault="00000D37" w:rsidP="00B574F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00D37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0CD11348" w14:textId="77777777" w:rsidR="00000D37" w:rsidRPr="00000D37" w:rsidRDefault="00000D37" w:rsidP="00B574F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00D37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4BDD5F3D" w14:textId="77777777" w:rsidR="00000D37" w:rsidRPr="00000D37" w:rsidRDefault="00000D37" w:rsidP="00B574F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00D3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Je reste à votre disposition,</w:t>
      </w:r>
    </w:p>
    <w:p w14:paraId="069B75D7" w14:textId="77777777" w:rsidR="00000D37" w:rsidRPr="00000D37" w:rsidRDefault="00000D37" w:rsidP="00B574F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00D37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150461F2" w14:textId="77777777" w:rsidR="00000D37" w:rsidRPr="00000D37" w:rsidRDefault="00000D37" w:rsidP="00B574F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00D3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Très cordialement,</w:t>
      </w:r>
    </w:p>
    <w:p w14:paraId="642E342A" w14:textId="77777777" w:rsidR="00000D37" w:rsidRPr="00000D37" w:rsidRDefault="00000D37" w:rsidP="00B574F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00D3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Estelle Colin  pour le CA de l'AFGC</w:t>
      </w:r>
    </w:p>
    <w:p w14:paraId="5B941263" w14:textId="77777777" w:rsidR="00000D37" w:rsidRPr="00000D37" w:rsidRDefault="00000D37" w:rsidP="00B574F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00D37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5A9245B7" w14:textId="77777777" w:rsidR="00000D37" w:rsidRPr="00000D37" w:rsidRDefault="00000D37" w:rsidP="00B574F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00D3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Dr Estelle Colin</w:t>
      </w:r>
    </w:p>
    <w:p w14:paraId="388970F2" w14:textId="77777777" w:rsidR="00000D37" w:rsidRPr="00000D37" w:rsidRDefault="00000D37" w:rsidP="00B574F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00D3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Centre de Génétique</w:t>
      </w:r>
    </w:p>
    <w:p w14:paraId="0BBECA3C" w14:textId="77777777" w:rsidR="00000D37" w:rsidRPr="00000D37" w:rsidRDefault="00000D37" w:rsidP="00B574F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000D3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CHU de Dijon</w:t>
      </w:r>
    </w:p>
    <w:p w14:paraId="2669F8BE" w14:textId="77777777" w:rsidR="00CD0E80" w:rsidRDefault="00CD0E80" w:rsidP="00B574FA">
      <w:pPr>
        <w:jc w:val="both"/>
      </w:pPr>
    </w:p>
    <w:sectPr w:rsidR="00CD0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37"/>
    <w:rsid w:val="00000D37"/>
    <w:rsid w:val="00037207"/>
    <w:rsid w:val="002361EA"/>
    <w:rsid w:val="003D46DF"/>
    <w:rsid w:val="00461E64"/>
    <w:rsid w:val="0048264F"/>
    <w:rsid w:val="00542293"/>
    <w:rsid w:val="008257D9"/>
    <w:rsid w:val="00834635"/>
    <w:rsid w:val="009170B0"/>
    <w:rsid w:val="0095560C"/>
    <w:rsid w:val="00A01906"/>
    <w:rsid w:val="00B05256"/>
    <w:rsid w:val="00B574FA"/>
    <w:rsid w:val="00C05D22"/>
    <w:rsid w:val="00C65660"/>
    <w:rsid w:val="00CD0E80"/>
    <w:rsid w:val="00DC4B78"/>
    <w:rsid w:val="00DE5FE9"/>
    <w:rsid w:val="00E221F3"/>
    <w:rsid w:val="00F24830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E5A8CC"/>
  <w15:chartTrackingRefBased/>
  <w15:docId w15:val="{69B46BB5-3C3E-5D48-AF05-E505F3E7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D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000D37"/>
  </w:style>
  <w:style w:type="character" w:styleId="Hyperlink">
    <w:name w:val="Hyperlink"/>
    <w:basedOn w:val="DefaultParagraphFont"/>
    <w:uiPriority w:val="99"/>
    <w:semiHidden/>
    <w:unhideWhenUsed/>
    <w:rsid w:val="00000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eNZrdQW7xskP91Yx3oqHadAFAjphhYlNGh0uPCfRzxkt-f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2021-05-17T15:51:00Z</dcterms:created>
  <dcterms:modified xsi:type="dcterms:W3CDTF">2021-05-17T15:55:00Z</dcterms:modified>
</cp:coreProperties>
</file>